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99EA" w14:textId="2038CDFF" w:rsidR="00FA7516" w:rsidRPr="00FC4385" w:rsidRDefault="00FA7516" w:rsidP="00FA7516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Schriftliche </w:t>
      </w:r>
      <w:r w:rsidRPr="00FC4385">
        <w:rPr>
          <w:rFonts w:cs="Arial"/>
          <w:b/>
          <w:sz w:val="36"/>
          <w:szCs w:val="36"/>
        </w:rPr>
        <w:t>Abitur</w:t>
      </w:r>
      <w:r>
        <w:rPr>
          <w:rFonts w:cs="Arial"/>
          <w:b/>
          <w:sz w:val="36"/>
          <w:szCs w:val="36"/>
        </w:rPr>
        <w:t>prüfung</w:t>
      </w:r>
      <w:r w:rsidRPr="00FC4385">
        <w:rPr>
          <w:rFonts w:cs="Arial"/>
          <w:b/>
          <w:sz w:val="36"/>
          <w:szCs w:val="36"/>
        </w:rPr>
        <w:t xml:space="preserve"> 201</w:t>
      </w:r>
      <w:r>
        <w:rPr>
          <w:rFonts w:cs="Arial"/>
          <w:b/>
          <w:sz w:val="36"/>
          <w:szCs w:val="36"/>
        </w:rPr>
        <w:t>7</w:t>
      </w:r>
    </w:p>
    <w:p w14:paraId="0B0898F4" w14:textId="77777777" w:rsidR="00FA7516" w:rsidRPr="00360A99" w:rsidRDefault="00FA7516" w:rsidP="00FA7516">
      <w:pPr>
        <w:jc w:val="center"/>
        <w:rPr>
          <w:rFonts w:cs="Arial"/>
          <w:sz w:val="8"/>
          <w:szCs w:val="8"/>
        </w:rPr>
      </w:pPr>
    </w:p>
    <w:p w14:paraId="63E06E54" w14:textId="77777777" w:rsidR="00FA7516" w:rsidRPr="00180A19" w:rsidRDefault="00FA7516" w:rsidP="00FA7516">
      <w:pPr>
        <w:jc w:val="center"/>
        <w:rPr>
          <w:rFonts w:cs="Arial"/>
          <w:sz w:val="28"/>
          <w:szCs w:val="28"/>
        </w:rPr>
      </w:pPr>
      <w:r w:rsidRPr="00180A19">
        <w:rPr>
          <w:rFonts w:cs="Arial"/>
          <w:sz w:val="28"/>
          <w:szCs w:val="28"/>
        </w:rPr>
        <w:t>Deutsch (</w:t>
      </w:r>
      <w:r w:rsidRPr="00180A19">
        <w:rPr>
          <w:rFonts w:cs="Arial"/>
          <w:b/>
          <w:sz w:val="28"/>
          <w:szCs w:val="28"/>
        </w:rPr>
        <w:t>eA</w:t>
      </w:r>
      <w:r w:rsidRPr="00180A19">
        <w:rPr>
          <w:rFonts w:cs="Arial"/>
          <w:sz w:val="28"/>
          <w:szCs w:val="28"/>
        </w:rPr>
        <w:t>)</w:t>
      </w:r>
    </w:p>
    <w:p w14:paraId="561BC8B6" w14:textId="77777777" w:rsidR="00FA7516" w:rsidRDefault="00FA7516"/>
    <w:tbl>
      <w:tblPr>
        <w:tblW w:w="16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531"/>
        <w:gridCol w:w="563"/>
        <w:gridCol w:w="565"/>
        <w:gridCol w:w="566"/>
        <w:gridCol w:w="565"/>
        <w:gridCol w:w="565"/>
        <w:gridCol w:w="567"/>
        <w:gridCol w:w="565"/>
        <w:gridCol w:w="564"/>
        <w:gridCol w:w="525"/>
        <w:gridCol w:w="607"/>
        <w:gridCol w:w="565"/>
        <w:gridCol w:w="566"/>
        <w:gridCol w:w="565"/>
        <w:gridCol w:w="565"/>
        <w:gridCol w:w="470"/>
        <w:gridCol w:w="1534"/>
      </w:tblGrid>
      <w:tr w:rsidR="00A678BF" w:rsidRPr="00BD4B55" w14:paraId="53DAEB14" w14:textId="77777777" w:rsidTr="00F44881">
        <w:trPr>
          <w:tblHeader/>
          <w:jc w:val="center"/>
        </w:trPr>
        <w:tc>
          <w:tcPr>
            <w:tcW w:w="6531" w:type="dxa"/>
            <w:vMerge w:val="restart"/>
            <w:shd w:val="clear" w:color="auto" w:fill="D9D9D9"/>
            <w:vAlign w:val="center"/>
          </w:tcPr>
          <w:p w14:paraId="165BE475" w14:textId="12D22D45" w:rsidR="00A678BF" w:rsidRPr="004B1AE8" w:rsidRDefault="00675C7F" w:rsidP="00FA751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  <w:r w:rsidR="00FA7516">
              <w:rPr>
                <w:rFonts w:cs="Arial"/>
                <w:b/>
              </w:rPr>
              <w:t>nlage zum EWH des Nds. Kultusministeriums</w:t>
            </w:r>
          </w:p>
          <w:p w14:paraId="5E581034" w14:textId="77777777" w:rsidR="00A678BF" w:rsidRPr="00BD4B55" w:rsidRDefault="00A678BF" w:rsidP="00FA7516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14:paraId="73728177" w14:textId="66054F56" w:rsidR="00A678BF" w:rsidRPr="00FA7516" w:rsidRDefault="00FA7516" w:rsidP="00FA7516">
            <w:pPr>
              <w:jc w:val="center"/>
              <w:rPr>
                <w:rFonts w:cs="Arial"/>
                <w:bCs/>
              </w:rPr>
            </w:pPr>
            <w:r w:rsidRPr="00FA7516">
              <w:rPr>
                <w:rFonts w:cs="Arial"/>
                <w:bCs/>
              </w:rPr>
              <w:t>Aufgabenvorschlag I</w:t>
            </w:r>
          </w:p>
        </w:tc>
        <w:tc>
          <w:tcPr>
            <w:tcW w:w="1694" w:type="dxa"/>
            <w:gridSpan w:val="3"/>
            <w:shd w:val="clear" w:color="auto" w:fill="D9D9D9"/>
            <w:vAlign w:val="center"/>
          </w:tcPr>
          <w:p w14:paraId="0ADDA5A0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sehr gut</w:t>
            </w:r>
          </w:p>
        </w:tc>
        <w:tc>
          <w:tcPr>
            <w:tcW w:w="1697" w:type="dxa"/>
            <w:gridSpan w:val="3"/>
            <w:shd w:val="clear" w:color="auto" w:fill="B6DDE8"/>
            <w:vAlign w:val="center"/>
          </w:tcPr>
          <w:p w14:paraId="7427941C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gut</w:t>
            </w:r>
          </w:p>
        </w:tc>
        <w:tc>
          <w:tcPr>
            <w:tcW w:w="1654" w:type="dxa"/>
            <w:gridSpan w:val="3"/>
            <w:shd w:val="clear" w:color="auto" w:fill="D9D9D9"/>
            <w:vAlign w:val="center"/>
          </w:tcPr>
          <w:p w14:paraId="2D69DDB9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befriedigend</w:t>
            </w:r>
          </w:p>
        </w:tc>
        <w:tc>
          <w:tcPr>
            <w:tcW w:w="1738" w:type="dxa"/>
            <w:gridSpan w:val="3"/>
            <w:shd w:val="clear" w:color="auto" w:fill="B6DDE8"/>
            <w:vAlign w:val="center"/>
          </w:tcPr>
          <w:p w14:paraId="516BDD3F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ausreichend</w:t>
            </w:r>
          </w:p>
        </w:tc>
        <w:tc>
          <w:tcPr>
            <w:tcW w:w="1600" w:type="dxa"/>
            <w:gridSpan w:val="3"/>
            <w:shd w:val="clear" w:color="auto" w:fill="D9D9D9"/>
            <w:vAlign w:val="center"/>
          </w:tcPr>
          <w:p w14:paraId="321387F7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mangelhaft</w:t>
            </w:r>
          </w:p>
        </w:tc>
        <w:tc>
          <w:tcPr>
            <w:tcW w:w="1534" w:type="dxa"/>
            <w:shd w:val="clear" w:color="auto" w:fill="D9D9D9"/>
          </w:tcPr>
          <w:p w14:paraId="3253CC8C" w14:textId="77777777" w:rsidR="00A678BF" w:rsidRPr="00BD4B55" w:rsidRDefault="006D67E0" w:rsidP="006D67E0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</w:t>
            </w:r>
            <w:r w:rsidR="00813965" w:rsidRPr="00BD4B55">
              <w:rPr>
                <w:rFonts w:cs="Arial"/>
                <w:b/>
                <w:sz w:val="16"/>
                <w:szCs w:val="16"/>
              </w:rPr>
              <w:t>ngenügend</w:t>
            </w:r>
          </w:p>
        </w:tc>
      </w:tr>
      <w:tr w:rsidR="00A678BF" w:rsidRPr="00BD4B55" w14:paraId="5F55F6BE" w14:textId="77777777" w:rsidTr="00F44881">
        <w:trPr>
          <w:tblHeader/>
          <w:jc w:val="center"/>
        </w:trPr>
        <w:tc>
          <w:tcPr>
            <w:tcW w:w="6531" w:type="dxa"/>
            <w:vMerge/>
            <w:shd w:val="clear" w:color="auto" w:fill="D9D9D9"/>
          </w:tcPr>
          <w:p w14:paraId="10793E67" w14:textId="77777777" w:rsidR="00A678BF" w:rsidRPr="00BD4B55" w:rsidRDefault="00A678BF">
            <w:pPr>
              <w:rPr>
                <w:rFonts w:cs="Arial"/>
              </w:rPr>
            </w:pPr>
          </w:p>
        </w:tc>
        <w:tc>
          <w:tcPr>
            <w:tcW w:w="563" w:type="dxa"/>
            <w:vAlign w:val="center"/>
          </w:tcPr>
          <w:p w14:paraId="165BAA9F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565" w:type="dxa"/>
            <w:vAlign w:val="center"/>
          </w:tcPr>
          <w:p w14:paraId="55AD47E3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566" w:type="dxa"/>
            <w:vAlign w:val="center"/>
          </w:tcPr>
          <w:p w14:paraId="73ABBD28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565" w:type="dxa"/>
            <w:vAlign w:val="center"/>
          </w:tcPr>
          <w:p w14:paraId="1E84A4BD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565" w:type="dxa"/>
            <w:vAlign w:val="center"/>
          </w:tcPr>
          <w:p w14:paraId="61B0AE37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14:paraId="52185FBA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565" w:type="dxa"/>
            <w:vAlign w:val="center"/>
          </w:tcPr>
          <w:p w14:paraId="0C1D440E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09</w:t>
            </w:r>
          </w:p>
        </w:tc>
        <w:tc>
          <w:tcPr>
            <w:tcW w:w="564" w:type="dxa"/>
            <w:vAlign w:val="center"/>
          </w:tcPr>
          <w:p w14:paraId="59C88CA0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08</w:t>
            </w:r>
          </w:p>
        </w:tc>
        <w:tc>
          <w:tcPr>
            <w:tcW w:w="525" w:type="dxa"/>
            <w:vAlign w:val="center"/>
          </w:tcPr>
          <w:p w14:paraId="7DC7B129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07</w:t>
            </w:r>
          </w:p>
        </w:tc>
        <w:tc>
          <w:tcPr>
            <w:tcW w:w="607" w:type="dxa"/>
            <w:vAlign w:val="center"/>
          </w:tcPr>
          <w:p w14:paraId="70E46655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06</w:t>
            </w:r>
          </w:p>
        </w:tc>
        <w:tc>
          <w:tcPr>
            <w:tcW w:w="565" w:type="dxa"/>
            <w:vAlign w:val="center"/>
          </w:tcPr>
          <w:p w14:paraId="0536AF36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05</w:t>
            </w:r>
          </w:p>
        </w:tc>
        <w:tc>
          <w:tcPr>
            <w:tcW w:w="566" w:type="dxa"/>
            <w:vAlign w:val="center"/>
          </w:tcPr>
          <w:p w14:paraId="1DEC667D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04</w:t>
            </w:r>
          </w:p>
        </w:tc>
        <w:tc>
          <w:tcPr>
            <w:tcW w:w="565" w:type="dxa"/>
            <w:vAlign w:val="center"/>
          </w:tcPr>
          <w:p w14:paraId="112481E9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03</w:t>
            </w:r>
          </w:p>
        </w:tc>
        <w:tc>
          <w:tcPr>
            <w:tcW w:w="565" w:type="dxa"/>
            <w:vAlign w:val="center"/>
          </w:tcPr>
          <w:p w14:paraId="40987979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02</w:t>
            </w:r>
          </w:p>
        </w:tc>
        <w:tc>
          <w:tcPr>
            <w:tcW w:w="470" w:type="dxa"/>
            <w:vAlign w:val="center"/>
          </w:tcPr>
          <w:p w14:paraId="3478E8C8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01</w:t>
            </w:r>
          </w:p>
        </w:tc>
        <w:tc>
          <w:tcPr>
            <w:tcW w:w="1534" w:type="dxa"/>
          </w:tcPr>
          <w:p w14:paraId="1D87019F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 xml:space="preserve">0 </w:t>
            </w:r>
          </w:p>
        </w:tc>
      </w:tr>
      <w:tr w:rsidR="00A678BF" w:rsidRPr="00BD4B55" w14:paraId="557E62D0" w14:textId="77777777" w:rsidTr="00F44881">
        <w:trPr>
          <w:tblHeader/>
          <w:jc w:val="center"/>
        </w:trPr>
        <w:tc>
          <w:tcPr>
            <w:tcW w:w="6531" w:type="dxa"/>
            <w:vMerge/>
            <w:shd w:val="clear" w:color="auto" w:fill="D9D9D9"/>
          </w:tcPr>
          <w:p w14:paraId="7FE7C9E3" w14:textId="77777777" w:rsidR="00A678BF" w:rsidRPr="00BD4B55" w:rsidRDefault="00A678BF">
            <w:pPr>
              <w:rPr>
                <w:rFonts w:cs="Arial"/>
              </w:rPr>
            </w:pPr>
          </w:p>
        </w:tc>
        <w:tc>
          <w:tcPr>
            <w:tcW w:w="563" w:type="dxa"/>
            <w:vAlign w:val="center"/>
          </w:tcPr>
          <w:p w14:paraId="7A38F4C2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95</w:t>
            </w:r>
          </w:p>
        </w:tc>
        <w:tc>
          <w:tcPr>
            <w:tcW w:w="565" w:type="dxa"/>
            <w:vAlign w:val="center"/>
          </w:tcPr>
          <w:p w14:paraId="7612BADF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90</w:t>
            </w:r>
          </w:p>
        </w:tc>
        <w:tc>
          <w:tcPr>
            <w:tcW w:w="566" w:type="dxa"/>
            <w:vAlign w:val="center"/>
          </w:tcPr>
          <w:p w14:paraId="4797FBB7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85</w:t>
            </w:r>
          </w:p>
        </w:tc>
        <w:tc>
          <w:tcPr>
            <w:tcW w:w="565" w:type="dxa"/>
            <w:vAlign w:val="center"/>
          </w:tcPr>
          <w:p w14:paraId="2CA07B51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80</w:t>
            </w:r>
          </w:p>
        </w:tc>
        <w:tc>
          <w:tcPr>
            <w:tcW w:w="565" w:type="dxa"/>
            <w:vAlign w:val="center"/>
          </w:tcPr>
          <w:p w14:paraId="23A7921E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6E9D4B82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70</w:t>
            </w:r>
          </w:p>
        </w:tc>
        <w:tc>
          <w:tcPr>
            <w:tcW w:w="565" w:type="dxa"/>
            <w:vAlign w:val="center"/>
          </w:tcPr>
          <w:p w14:paraId="2366A66D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65</w:t>
            </w:r>
          </w:p>
        </w:tc>
        <w:tc>
          <w:tcPr>
            <w:tcW w:w="564" w:type="dxa"/>
            <w:vAlign w:val="center"/>
          </w:tcPr>
          <w:p w14:paraId="340B622A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60</w:t>
            </w:r>
          </w:p>
        </w:tc>
        <w:tc>
          <w:tcPr>
            <w:tcW w:w="525" w:type="dxa"/>
            <w:vAlign w:val="center"/>
          </w:tcPr>
          <w:p w14:paraId="33C1B26F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55</w:t>
            </w:r>
          </w:p>
        </w:tc>
        <w:tc>
          <w:tcPr>
            <w:tcW w:w="607" w:type="dxa"/>
            <w:vAlign w:val="center"/>
          </w:tcPr>
          <w:p w14:paraId="28E7299D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50</w:t>
            </w:r>
          </w:p>
        </w:tc>
        <w:tc>
          <w:tcPr>
            <w:tcW w:w="565" w:type="dxa"/>
            <w:vAlign w:val="center"/>
          </w:tcPr>
          <w:p w14:paraId="473424FB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45</w:t>
            </w:r>
          </w:p>
        </w:tc>
        <w:tc>
          <w:tcPr>
            <w:tcW w:w="566" w:type="dxa"/>
            <w:vAlign w:val="center"/>
          </w:tcPr>
          <w:p w14:paraId="367B8CD2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40</w:t>
            </w:r>
          </w:p>
        </w:tc>
        <w:tc>
          <w:tcPr>
            <w:tcW w:w="565" w:type="dxa"/>
            <w:vAlign w:val="center"/>
          </w:tcPr>
          <w:p w14:paraId="3CD633C0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33</w:t>
            </w:r>
          </w:p>
        </w:tc>
        <w:tc>
          <w:tcPr>
            <w:tcW w:w="565" w:type="dxa"/>
            <w:vAlign w:val="center"/>
          </w:tcPr>
          <w:p w14:paraId="008C0FF7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27</w:t>
            </w:r>
          </w:p>
        </w:tc>
        <w:tc>
          <w:tcPr>
            <w:tcW w:w="470" w:type="dxa"/>
            <w:vAlign w:val="center"/>
          </w:tcPr>
          <w:p w14:paraId="184D2796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20</w:t>
            </w:r>
          </w:p>
        </w:tc>
        <w:tc>
          <w:tcPr>
            <w:tcW w:w="1534" w:type="dxa"/>
          </w:tcPr>
          <w:p w14:paraId="62F46974" w14:textId="77777777" w:rsidR="00A678BF" w:rsidRPr="00BD4B55" w:rsidRDefault="00A678BF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19-0</w:t>
            </w:r>
          </w:p>
        </w:tc>
      </w:tr>
      <w:tr w:rsidR="00A678BF" w:rsidRPr="00BD4B55" w14:paraId="71BF92A2" w14:textId="77777777" w:rsidTr="00F44881">
        <w:trPr>
          <w:jc w:val="center"/>
        </w:trPr>
        <w:tc>
          <w:tcPr>
            <w:tcW w:w="6531" w:type="dxa"/>
            <w:shd w:val="clear" w:color="auto" w:fill="FBD4B4"/>
            <w:vAlign w:val="center"/>
          </w:tcPr>
          <w:p w14:paraId="6CA1BBA6" w14:textId="77777777" w:rsidR="00A678BF" w:rsidRPr="00BD4B55" w:rsidRDefault="00A678BF" w:rsidP="00542CB8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B55">
              <w:rPr>
                <w:b/>
                <w:bCs/>
                <w:sz w:val="20"/>
                <w:szCs w:val="20"/>
              </w:rPr>
              <w:t>1.</w:t>
            </w:r>
            <w:r w:rsidR="00542CB8">
              <w:rPr>
                <w:b/>
                <w:bCs/>
                <w:sz w:val="20"/>
                <w:szCs w:val="20"/>
              </w:rPr>
              <w:tab/>
            </w:r>
            <w:r w:rsidRPr="00BD4B55">
              <w:rPr>
                <w:b/>
                <w:bCs/>
                <w:sz w:val="20"/>
                <w:szCs w:val="20"/>
              </w:rPr>
              <w:t>Interpretieren Sie Peter Huchels Gedicht "Damals". I/</w:t>
            </w:r>
            <w:r w:rsidRPr="00BD4B55">
              <w:rPr>
                <w:b/>
                <w:bCs/>
                <w:sz w:val="20"/>
                <w:szCs w:val="20"/>
                <w:u w:val="single"/>
              </w:rPr>
              <w:t>II</w:t>
            </w:r>
            <w:r w:rsidRPr="00BD4B55">
              <w:rPr>
                <w:b/>
                <w:bCs/>
                <w:sz w:val="20"/>
                <w:szCs w:val="20"/>
              </w:rPr>
              <w:t>/</w:t>
            </w:r>
            <w:r w:rsidRPr="00BD4B55">
              <w:rPr>
                <w:b/>
                <w:bCs/>
                <w:sz w:val="20"/>
                <w:szCs w:val="20"/>
                <w:u w:val="single"/>
              </w:rPr>
              <w:t>III</w:t>
            </w:r>
            <w:r w:rsidRPr="00BD4B55">
              <w:rPr>
                <w:b/>
                <w:bCs/>
                <w:sz w:val="20"/>
                <w:szCs w:val="20"/>
              </w:rPr>
              <w:t xml:space="preserve"> (60 %)</w:t>
            </w:r>
          </w:p>
        </w:tc>
        <w:tc>
          <w:tcPr>
            <w:tcW w:w="1694" w:type="dxa"/>
            <w:gridSpan w:val="3"/>
            <w:shd w:val="clear" w:color="auto" w:fill="D9D9D9"/>
            <w:vAlign w:val="center"/>
          </w:tcPr>
          <w:p w14:paraId="13A8B356" w14:textId="77777777" w:rsidR="00A678BF" w:rsidRPr="00BD4B55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entspricht den </w:t>
            </w:r>
            <w:r w:rsidR="002650A0">
              <w:rPr>
                <w:rFonts w:cs="Arial"/>
                <w:sz w:val="16"/>
                <w:szCs w:val="16"/>
              </w:rPr>
              <w:t xml:space="preserve">       </w:t>
            </w:r>
            <w:r w:rsidRPr="00BD4B55">
              <w:rPr>
                <w:rFonts w:cs="Arial"/>
                <w:sz w:val="16"/>
                <w:szCs w:val="16"/>
              </w:rPr>
              <w:t xml:space="preserve">Anforderungen in </w:t>
            </w:r>
          </w:p>
          <w:p w14:paraId="49F4B099" w14:textId="77777777" w:rsidR="00A678BF" w:rsidRPr="00BD4B55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>besonderem Maße</w:t>
            </w:r>
          </w:p>
        </w:tc>
        <w:tc>
          <w:tcPr>
            <w:tcW w:w="1697" w:type="dxa"/>
            <w:gridSpan w:val="3"/>
            <w:shd w:val="clear" w:color="auto" w:fill="B6DDE8"/>
            <w:vAlign w:val="center"/>
          </w:tcPr>
          <w:p w14:paraId="4B27CCED" w14:textId="77777777" w:rsidR="00A678BF" w:rsidRPr="00BD4B55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entspricht </w:t>
            </w:r>
          </w:p>
          <w:p w14:paraId="50ED76CA" w14:textId="77777777" w:rsidR="00A678BF" w:rsidRPr="00BD4B55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voll den </w:t>
            </w:r>
          </w:p>
          <w:p w14:paraId="40F3034B" w14:textId="77777777" w:rsidR="00A678BF" w:rsidRPr="00BD4B55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>Anforderungen</w:t>
            </w:r>
          </w:p>
        </w:tc>
        <w:tc>
          <w:tcPr>
            <w:tcW w:w="1654" w:type="dxa"/>
            <w:gridSpan w:val="3"/>
            <w:shd w:val="clear" w:color="auto" w:fill="D9D9D9"/>
            <w:vAlign w:val="center"/>
          </w:tcPr>
          <w:p w14:paraId="45D21AE7" w14:textId="77777777" w:rsidR="00A678BF" w:rsidRPr="00BD4B55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entspricht den </w:t>
            </w:r>
            <w:r w:rsidR="002650A0">
              <w:rPr>
                <w:rFonts w:cs="Arial"/>
                <w:sz w:val="16"/>
                <w:szCs w:val="16"/>
              </w:rPr>
              <w:t xml:space="preserve">        </w:t>
            </w:r>
            <w:r w:rsidRPr="00BD4B55">
              <w:rPr>
                <w:rFonts w:cs="Arial"/>
                <w:sz w:val="16"/>
                <w:szCs w:val="16"/>
              </w:rPr>
              <w:t>Anforderungen</w:t>
            </w:r>
          </w:p>
          <w:p w14:paraId="285EF4C6" w14:textId="77777777" w:rsidR="00A678BF" w:rsidRPr="00BD4B55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im Allgemeinen </w:t>
            </w:r>
          </w:p>
        </w:tc>
        <w:tc>
          <w:tcPr>
            <w:tcW w:w="1738" w:type="dxa"/>
            <w:gridSpan w:val="3"/>
            <w:shd w:val="clear" w:color="auto" w:fill="B6DDE8"/>
            <w:vAlign w:val="center"/>
          </w:tcPr>
          <w:p w14:paraId="5DE11623" w14:textId="77777777" w:rsidR="00A678BF" w:rsidRPr="00BD4B55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entspricht den </w:t>
            </w:r>
          </w:p>
          <w:p w14:paraId="1F1B1E20" w14:textId="77777777" w:rsidR="00A678BF" w:rsidRPr="00BD4B55" w:rsidRDefault="00A678BF" w:rsidP="00772B1E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>Anforderungen</w:t>
            </w:r>
            <w:r w:rsidR="002650A0">
              <w:rPr>
                <w:rFonts w:cs="Arial"/>
                <w:sz w:val="16"/>
                <w:szCs w:val="16"/>
              </w:rPr>
              <w:t xml:space="preserve"> </w:t>
            </w:r>
            <w:r w:rsidRPr="00BD4B55">
              <w:rPr>
                <w:rFonts w:cs="Arial"/>
                <w:sz w:val="16"/>
                <w:szCs w:val="16"/>
              </w:rPr>
              <w:t xml:space="preserve">trotz Mängel noch </w:t>
            </w:r>
            <w:r w:rsidR="00772B1E">
              <w:rPr>
                <w:rFonts w:cs="Arial"/>
                <w:sz w:val="16"/>
                <w:szCs w:val="16"/>
              </w:rPr>
              <w:t xml:space="preserve">            </w:t>
            </w:r>
            <w:r w:rsidRPr="00BD4B55">
              <w:rPr>
                <w:rFonts w:cs="Arial"/>
                <w:sz w:val="16"/>
                <w:szCs w:val="16"/>
              </w:rPr>
              <w:t>im Ganzen</w:t>
            </w:r>
          </w:p>
        </w:tc>
        <w:tc>
          <w:tcPr>
            <w:tcW w:w="1600" w:type="dxa"/>
            <w:gridSpan w:val="3"/>
            <w:shd w:val="clear" w:color="auto" w:fill="D9D9D9"/>
            <w:vAlign w:val="center"/>
          </w:tcPr>
          <w:p w14:paraId="6E5F6A32" w14:textId="77777777" w:rsidR="00A678BF" w:rsidRPr="00BD4B55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entspricht nicht </w:t>
            </w:r>
          </w:p>
          <w:p w14:paraId="5D79DF52" w14:textId="77777777" w:rsidR="00A678BF" w:rsidRPr="00BD4B55" w:rsidRDefault="00A678BF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>den Anforderungen</w:t>
            </w:r>
            <w:r w:rsidR="000A3E18" w:rsidRPr="00BD4B55">
              <w:rPr>
                <w:rFonts w:cs="Arial"/>
                <w:sz w:val="16"/>
                <w:szCs w:val="16"/>
              </w:rPr>
              <w:t>, Grundkenntnisse sind erkennbar</w:t>
            </w:r>
          </w:p>
        </w:tc>
        <w:tc>
          <w:tcPr>
            <w:tcW w:w="1534" w:type="dxa"/>
            <w:shd w:val="clear" w:color="auto" w:fill="D9D9D9"/>
          </w:tcPr>
          <w:p w14:paraId="27794101" w14:textId="77777777" w:rsidR="00A678BF" w:rsidRPr="00BD4B55" w:rsidRDefault="000A3E18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>en</w:t>
            </w:r>
            <w:r w:rsidRPr="00BD4B55">
              <w:rPr>
                <w:rFonts w:cs="Arial"/>
                <w:sz w:val="16"/>
                <w:szCs w:val="16"/>
              </w:rPr>
              <w:t>t</w:t>
            </w:r>
            <w:r w:rsidRPr="00BD4B55">
              <w:rPr>
                <w:rFonts w:cs="Arial"/>
                <w:sz w:val="16"/>
                <w:szCs w:val="16"/>
              </w:rPr>
              <w:t>spricht nicht den Anfo</w:t>
            </w:r>
            <w:r w:rsidR="00261AE8">
              <w:rPr>
                <w:rFonts w:cs="Arial"/>
                <w:sz w:val="16"/>
                <w:szCs w:val="16"/>
              </w:rPr>
              <w:t>r</w:t>
            </w:r>
            <w:r w:rsidRPr="00BD4B55">
              <w:rPr>
                <w:rFonts w:cs="Arial"/>
                <w:sz w:val="16"/>
                <w:szCs w:val="16"/>
              </w:rPr>
              <w:t>d</w:t>
            </w:r>
            <w:r w:rsidRPr="00BD4B55">
              <w:rPr>
                <w:rFonts w:cs="Arial"/>
                <w:sz w:val="16"/>
                <w:szCs w:val="16"/>
              </w:rPr>
              <w:t>e</w:t>
            </w:r>
            <w:r w:rsidRPr="00BD4B55">
              <w:rPr>
                <w:rFonts w:cs="Arial"/>
                <w:sz w:val="16"/>
                <w:szCs w:val="16"/>
              </w:rPr>
              <w:t>rungen</w:t>
            </w:r>
          </w:p>
        </w:tc>
      </w:tr>
      <w:tr w:rsidR="00A678BF" w:rsidRPr="00BD4B55" w14:paraId="1A4E46EF" w14:textId="77777777" w:rsidTr="00F44881">
        <w:trPr>
          <w:jc w:val="center"/>
        </w:trPr>
        <w:tc>
          <w:tcPr>
            <w:tcW w:w="6531" w:type="dxa"/>
          </w:tcPr>
          <w:p w14:paraId="5D6957CC" w14:textId="77777777" w:rsidR="00A678BF" w:rsidRPr="00BD4B55" w:rsidRDefault="00A678BF" w:rsidP="00E7697D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bookmarkStart w:id="0" w:name="_GoBack"/>
            <w:r w:rsidRPr="00BD4B55">
              <w:rPr>
                <w:rFonts w:cs="Arial"/>
                <w:b/>
                <w:sz w:val="20"/>
                <w:szCs w:val="20"/>
              </w:rPr>
              <w:t>Einleitung:</w:t>
            </w:r>
          </w:p>
          <w:p w14:paraId="2D5A0C32" w14:textId="77777777" w:rsidR="00BA18DA" w:rsidRDefault="00A678BF" w:rsidP="00E7697D">
            <w:pPr>
              <w:pStyle w:val="Listenabsatz"/>
              <w:numPr>
                <w:ilvl w:val="0"/>
                <w:numId w:val="11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397" w:hanging="397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Nennung der Quellenangaben </w:t>
            </w:r>
          </w:p>
          <w:p w14:paraId="7292A0E5" w14:textId="77777777" w:rsidR="00A678BF" w:rsidRPr="00BD4B55" w:rsidRDefault="00BA18DA" w:rsidP="00E7697D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A678BF" w:rsidRPr="00BD4B55">
              <w:rPr>
                <w:rFonts w:cs="Arial"/>
                <w:sz w:val="20"/>
                <w:szCs w:val="20"/>
              </w:rPr>
              <w:t>(Autor, Titel, Textsorte, Entst</w:t>
            </w:r>
            <w:r w:rsidR="00A678BF" w:rsidRPr="00BD4B55">
              <w:rPr>
                <w:rFonts w:cs="Arial"/>
                <w:sz w:val="20"/>
                <w:szCs w:val="20"/>
              </w:rPr>
              <w:t>e</w:t>
            </w:r>
            <w:r w:rsidR="00A678BF" w:rsidRPr="00BD4B55">
              <w:rPr>
                <w:rFonts w:cs="Arial"/>
                <w:sz w:val="20"/>
                <w:szCs w:val="20"/>
              </w:rPr>
              <w:t>hungszeit)</w:t>
            </w:r>
          </w:p>
          <w:p w14:paraId="7E335D02" w14:textId="77777777" w:rsidR="00A678BF" w:rsidRDefault="00A678BF" w:rsidP="00E7697D">
            <w:pPr>
              <w:pStyle w:val="Listenabsatz"/>
              <w:numPr>
                <w:ilvl w:val="0"/>
                <w:numId w:val="11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397" w:hanging="397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Thematik oder Deutungshypothese</w:t>
            </w:r>
            <w:r w:rsidR="00DE78B7">
              <w:rPr>
                <w:rFonts w:cs="Arial"/>
                <w:sz w:val="20"/>
                <w:szCs w:val="20"/>
              </w:rPr>
              <w:t>:</w:t>
            </w:r>
          </w:p>
          <w:p w14:paraId="1384249E" w14:textId="77777777" w:rsidR="00BA18DA" w:rsidRDefault="00A678BF" w:rsidP="00E7697D">
            <w:pPr>
              <w:pStyle w:val="Listenabsatz"/>
              <w:numPr>
                <w:ilvl w:val="0"/>
                <w:numId w:val="18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u w:val="single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erinnerte Kindheit als Inbegriff des </w:t>
            </w:r>
            <w:r w:rsidRPr="00BD4B55">
              <w:rPr>
                <w:rFonts w:cs="Arial"/>
                <w:sz w:val="20"/>
                <w:szCs w:val="20"/>
                <w:u w:val="single"/>
              </w:rPr>
              <w:t xml:space="preserve">Gefühls von Heimat und </w:t>
            </w:r>
            <w:r w:rsidR="00BA18DA">
              <w:rPr>
                <w:rFonts w:cs="Arial"/>
                <w:sz w:val="20"/>
                <w:szCs w:val="20"/>
                <w:u w:val="single"/>
              </w:rPr>
              <w:t xml:space="preserve">   </w:t>
            </w:r>
          </w:p>
          <w:p w14:paraId="4F7D83DC" w14:textId="77777777" w:rsidR="00A678BF" w:rsidRPr="00BD4B55" w:rsidRDefault="00BA18DA" w:rsidP="00E7697D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397"/>
              <w:rPr>
                <w:rFonts w:cs="Arial"/>
                <w:sz w:val="20"/>
                <w:szCs w:val="20"/>
                <w:u w:val="single"/>
              </w:rPr>
            </w:pPr>
            <w:r w:rsidRPr="00BA18DA">
              <w:rPr>
                <w:rFonts w:cs="Arial"/>
                <w:sz w:val="20"/>
                <w:szCs w:val="20"/>
              </w:rPr>
              <w:tab/>
            </w:r>
            <w:r w:rsidR="00A678BF" w:rsidRPr="00BD4B55">
              <w:rPr>
                <w:rFonts w:cs="Arial"/>
                <w:sz w:val="20"/>
                <w:szCs w:val="20"/>
                <w:u w:val="single"/>
              </w:rPr>
              <w:t>Geborgenheit</w:t>
            </w:r>
          </w:p>
          <w:p w14:paraId="1D386D2F" w14:textId="77777777" w:rsidR="00BA18DA" w:rsidRPr="00BA18DA" w:rsidRDefault="00A678BF" w:rsidP="00E7697D">
            <w:pPr>
              <w:pStyle w:val="Listenabsatz"/>
              <w:numPr>
                <w:ilvl w:val="0"/>
                <w:numId w:val="18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Beschwörung vergangener Kindheitserfahrungen </w:t>
            </w:r>
            <w:r w:rsidR="00BA18DA">
              <w:rPr>
                <w:rFonts w:cs="Arial"/>
                <w:sz w:val="20"/>
                <w:szCs w:val="20"/>
                <w:u w:val="single"/>
              </w:rPr>
              <w:t>magisch</w:t>
            </w:r>
            <w:r w:rsidR="00295FB6" w:rsidRPr="00295FB6">
              <w:rPr>
                <w:rFonts w:cs="Arial"/>
                <w:sz w:val="20"/>
                <w:szCs w:val="20"/>
              </w:rPr>
              <w:t>-</w:t>
            </w:r>
          </w:p>
          <w:p w14:paraId="18C16AE2" w14:textId="77777777" w:rsidR="00A678BF" w:rsidRPr="00BD4B55" w:rsidRDefault="00BA18DA" w:rsidP="00E7697D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397"/>
              <w:rPr>
                <w:rFonts w:cs="Arial"/>
                <w:sz w:val="20"/>
                <w:szCs w:val="20"/>
              </w:rPr>
            </w:pPr>
            <w:r w:rsidRPr="00BA18DA">
              <w:rPr>
                <w:rFonts w:cs="Arial"/>
                <w:sz w:val="20"/>
                <w:szCs w:val="20"/>
              </w:rPr>
              <w:tab/>
            </w:r>
            <w:r w:rsidR="00A678BF" w:rsidRPr="00BD4B55">
              <w:rPr>
                <w:rFonts w:cs="Arial"/>
                <w:sz w:val="20"/>
                <w:szCs w:val="20"/>
                <w:u w:val="single"/>
              </w:rPr>
              <w:t>belebt empfundener Natur</w:t>
            </w:r>
            <w:r w:rsidR="00A678BF" w:rsidRPr="00BD4B55">
              <w:rPr>
                <w:rFonts w:cs="Arial"/>
                <w:sz w:val="20"/>
                <w:szCs w:val="20"/>
              </w:rPr>
              <w:t xml:space="preserve"> und </w:t>
            </w:r>
            <w:r w:rsidR="00A678BF" w:rsidRPr="00BD4B55">
              <w:rPr>
                <w:rFonts w:cs="Arial"/>
                <w:sz w:val="20"/>
                <w:szCs w:val="20"/>
                <w:u w:val="single"/>
              </w:rPr>
              <w:t>häuslicher Geborgenheit</w:t>
            </w:r>
          </w:p>
        </w:tc>
        <w:tc>
          <w:tcPr>
            <w:tcW w:w="1694" w:type="dxa"/>
            <w:gridSpan w:val="3"/>
          </w:tcPr>
          <w:tbl>
            <w:tblPr>
              <w:tblW w:w="176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67"/>
            </w:tblGrid>
            <w:tr w:rsidR="00A678BF" w:rsidRPr="00BD4B55" w14:paraId="396F1B5F" w14:textId="77777777" w:rsidTr="00795A16">
              <w:trPr>
                <w:trHeight w:val="438"/>
              </w:trPr>
              <w:tc>
                <w:tcPr>
                  <w:tcW w:w="1767" w:type="dxa"/>
                </w:tcPr>
                <w:p w14:paraId="4F2E2C87" w14:textId="77777777" w:rsidR="00A678BF" w:rsidRPr="00BD4B55" w:rsidRDefault="00AA2C36" w:rsidP="00DD5C96">
                  <w:pPr>
                    <w:numPr>
                      <w:ilvl w:val="0"/>
                      <w:numId w:val="20"/>
                    </w:numPr>
                    <w:tabs>
                      <w:tab w:val="left" w:pos="57"/>
                    </w:tabs>
                    <w:autoSpaceDE w:val="0"/>
                    <w:autoSpaceDN w:val="0"/>
                    <w:adjustRightInd w:val="0"/>
                    <w:ind w:left="-113" w:firstLine="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sehr gut </w:t>
                  </w:r>
                  <w:r w:rsidR="00A678BF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nach</w:t>
                  </w:r>
                  <w:r w:rsidR="00E71D1A">
                    <w:rPr>
                      <w:rFonts w:cs="Arial"/>
                      <w:color w:val="000000"/>
                      <w:sz w:val="18"/>
                      <w:szCs w:val="18"/>
                    </w:rPr>
                    <w:t>-</w:t>
                  </w:r>
                  <w:r w:rsidR="00E71D1A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="00A678BF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vollziehbare, 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sehr </w:t>
                  </w:r>
                  <w:r w:rsidR="00E71D1A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="00A678BF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komplexe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, über</w:t>
                  </w:r>
                  <w:r w:rsidR="00DD5C96">
                    <w:rPr>
                      <w:rFonts w:cs="Arial"/>
                      <w:color w:val="000000"/>
                      <w:sz w:val="18"/>
                      <w:szCs w:val="18"/>
                    </w:rPr>
                    <w:t>-</w:t>
                  </w:r>
                  <w:r w:rsidR="00E71D1A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aus </w:t>
                  </w:r>
                  <w:r w:rsidR="00A678BF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differenzie</w:t>
                  </w:r>
                  <w:r w:rsidR="00A678BF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r</w:t>
                  </w:r>
                  <w:r w:rsidR="00A678BF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te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E71D1A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Dar</w:t>
                  </w:r>
                  <w:r w:rsidR="00A678BF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legung der </w:t>
                  </w:r>
                  <w:r w:rsidR="00E71D1A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="00A678BF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Thema</w:t>
                  </w:r>
                  <w:r w:rsidR="00BA18DA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tik – alle </w:t>
                  </w:r>
                  <w:r w:rsidR="00E71D1A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="00A678BF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Aspekte </w:t>
                  </w:r>
                  <w:r w:rsidR="0054527E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werden </w:t>
                  </w:r>
                  <w:r w:rsidR="00E71D1A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="0054527E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erfasst </w:t>
                  </w:r>
                  <w:r w:rsidR="00A678BF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(positive </w:t>
                  </w:r>
                  <w:r w:rsidR="00E71D1A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="00A678BF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Erinnerung, </w:t>
                  </w:r>
                  <w:r w:rsidR="00E71D1A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  </w:t>
                  </w:r>
                  <w:r w:rsidR="00E71D1A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="00A678BF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Natur, Magie</w:t>
                  </w:r>
                  <w:r w:rsidR="000C7C93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E71D1A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="000C7C93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bzw. </w:t>
                  </w:r>
                  <w:r w:rsidR="00451E7F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Mystik</w:t>
                  </w:r>
                  <w:r w:rsidR="0054527E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und</w:t>
                  </w:r>
                  <w:r w:rsidR="00A678BF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E71D1A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="00A678BF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Gebo</w:t>
                  </w:r>
                  <w:r w:rsidR="00A678BF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r</w:t>
                  </w:r>
                  <w:r w:rsidR="00A678BF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genheit) </w:t>
                  </w:r>
                </w:p>
              </w:tc>
            </w:tr>
          </w:tbl>
          <w:p w14:paraId="7679EDAA" w14:textId="77777777" w:rsidR="00A678BF" w:rsidRPr="00BD4B55" w:rsidRDefault="00A678BF" w:rsidP="00BA18DA">
            <w:pPr>
              <w:pStyle w:val="Listenabsatz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97" w:type="dxa"/>
            <w:gridSpan w:val="3"/>
          </w:tcPr>
          <w:tbl>
            <w:tblPr>
              <w:tblW w:w="17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68"/>
            </w:tblGrid>
            <w:tr w:rsidR="00A678BF" w:rsidRPr="00BD4B55" w14:paraId="1104ACBD" w14:textId="77777777" w:rsidTr="00A678BF">
              <w:trPr>
                <w:trHeight w:val="668"/>
              </w:trPr>
              <w:tc>
                <w:tcPr>
                  <w:tcW w:w="1768" w:type="dxa"/>
                </w:tcPr>
                <w:p w14:paraId="3E9F9103" w14:textId="77777777" w:rsidR="00E71D1A" w:rsidRDefault="00A678BF" w:rsidP="00DD5C96">
                  <w:pPr>
                    <w:numPr>
                      <w:ilvl w:val="0"/>
                      <w:numId w:val="20"/>
                    </w:numPr>
                    <w:tabs>
                      <w:tab w:val="left" w:pos="57"/>
                    </w:tabs>
                    <w:autoSpaceDE w:val="0"/>
                    <w:autoSpaceDN w:val="0"/>
                    <w:adjustRightInd w:val="0"/>
                    <w:ind w:left="-113" w:firstLine="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nachvollziehb</w:t>
                  </w:r>
                  <w:r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a</w:t>
                  </w:r>
                  <w:r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re, </w:t>
                  </w:r>
                  <w:r w:rsidR="00E71D1A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  <w:t xml:space="preserve">und </w:t>
                  </w:r>
                  <w:r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differenzierte </w:t>
                  </w:r>
                  <w:r w:rsidR="00BA18DA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 </w:t>
                  </w:r>
                  <w:r w:rsidR="00E71D1A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Darlegung der </w:t>
                  </w:r>
                  <w:r w:rsidR="00E71D1A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Thematik</w:t>
                  </w:r>
                </w:p>
                <w:p w14:paraId="0A8AFC7B" w14:textId="77777777" w:rsidR="00A678BF" w:rsidRPr="00BD4B55" w:rsidRDefault="00A678BF" w:rsidP="00D75699">
                  <w:pPr>
                    <w:tabs>
                      <w:tab w:val="left" w:pos="57"/>
                    </w:tabs>
                    <w:autoSpaceDE w:val="0"/>
                    <w:autoSpaceDN w:val="0"/>
                    <w:adjustRightInd w:val="0"/>
                    <w:ind w:left="-113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B638F05" w14:textId="77777777" w:rsidR="00A678BF" w:rsidRPr="00BD4B55" w:rsidRDefault="00A678BF" w:rsidP="00FC426D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14:paraId="3572B425" w14:textId="77777777" w:rsidR="00A678BF" w:rsidRPr="00BD4B55" w:rsidRDefault="00A678BF" w:rsidP="009B2885">
            <w:pPr>
              <w:pStyle w:val="Listenabsatz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 xml:space="preserve">im Allgemeinen </w:t>
            </w:r>
            <w:r w:rsidR="00E71D1A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nachvol</w:t>
            </w:r>
            <w:r w:rsidRPr="00BD4B55">
              <w:rPr>
                <w:rFonts w:cs="Arial"/>
                <w:sz w:val="18"/>
                <w:szCs w:val="18"/>
              </w:rPr>
              <w:t>l</w:t>
            </w:r>
            <w:r w:rsidRPr="00BD4B55">
              <w:rPr>
                <w:rFonts w:cs="Arial"/>
                <w:sz w:val="18"/>
                <w:szCs w:val="18"/>
              </w:rPr>
              <w:t>zieh</w:t>
            </w:r>
            <w:r w:rsidR="00E71D1A">
              <w:rPr>
                <w:rFonts w:cs="Arial"/>
                <w:sz w:val="18"/>
                <w:szCs w:val="18"/>
              </w:rPr>
              <w:t>-</w:t>
            </w:r>
            <w:r w:rsidR="00E71D1A">
              <w:rPr>
                <w:rFonts w:cs="Arial"/>
                <w:sz w:val="18"/>
                <w:szCs w:val="18"/>
              </w:rPr>
              <w:tab/>
            </w:r>
            <w:r w:rsidR="00E71D1A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bare Darlegung </w:t>
            </w:r>
            <w:r w:rsidR="00E71D1A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der Thematik</w:t>
            </w:r>
          </w:p>
        </w:tc>
        <w:tc>
          <w:tcPr>
            <w:tcW w:w="1738" w:type="dxa"/>
            <w:gridSpan w:val="3"/>
          </w:tcPr>
          <w:tbl>
            <w:tblPr>
              <w:tblW w:w="17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3"/>
            </w:tblGrid>
            <w:tr w:rsidR="00A678BF" w:rsidRPr="00BD4B55" w14:paraId="1AEEC0E7" w14:textId="77777777" w:rsidTr="00A678BF">
              <w:trPr>
                <w:trHeight w:val="553"/>
              </w:trPr>
              <w:tc>
                <w:tcPr>
                  <w:tcW w:w="1733" w:type="dxa"/>
                </w:tcPr>
                <w:p w14:paraId="0C75B6B4" w14:textId="77777777" w:rsidR="00A678BF" w:rsidRPr="00BD4B55" w:rsidRDefault="00A678BF" w:rsidP="00DD5C96">
                  <w:pPr>
                    <w:numPr>
                      <w:ilvl w:val="0"/>
                      <w:numId w:val="22"/>
                    </w:numPr>
                    <w:tabs>
                      <w:tab w:val="left" w:pos="57"/>
                    </w:tabs>
                    <w:autoSpaceDE w:val="0"/>
                    <w:autoSpaceDN w:val="0"/>
                    <w:adjustRightInd w:val="0"/>
                    <w:ind w:left="-113" w:firstLine="0"/>
                    <w:contextualSpacing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im Ga</w:t>
                  </w:r>
                  <w:r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n</w:t>
                  </w:r>
                  <w:r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zen </w:t>
                  </w:r>
                  <w:r w:rsidR="00AA2C36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noch </w:t>
                  </w:r>
                  <w:r w:rsidR="00E71D1A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="00AA2C36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hinreichende </w:t>
                  </w:r>
                  <w:r w:rsidR="00E71D1A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="00455427">
                    <w:rPr>
                      <w:rFonts w:cs="Arial"/>
                      <w:color w:val="000000"/>
                      <w:sz w:val="18"/>
                      <w:szCs w:val="18"/>
                    </w:rPr>
                    <w:t>D</w:t>
                  </w:r>
                  <w:r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arlegung der </w:t>
                  </w:r>
                  <w:r w:rsidR="0045542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  </w:t>
                  </w:r>
                  <w:r w:rsidR="00E71D1A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Thematik</w:t>
                  </w:r>
                  <w:r w:rsidR="0045542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mit    </w:t>
                  </w:r>
                  <w:r w:rsidR="00E71D1A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U</w:t>
                  </w:r>
                  <w:r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n</w:t>
                  </w:r>
                  <w:r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genauigkeiten </w:t>
                  </w:r>
                  <w:r w:rsidR="00E71D1A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bzw. Fehler</w:t>
                  </w:r>
                  <w:r w:rsidR="00455427">
                    <w:rPr>
                      <w:rFonts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</w:tr>
          </w:tbl>
          <w:p w14:paraId="546B2985" w14:textId="77777777" w:rsidR="00A678BF" w:rsidRPr="00BD4B55" w:rsidRDefault="00A678BF" w:rsidP="00FC426D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gridSpan w:val="3"/>
          </w:tcPr>
          <w:tbl>
            <w:tblPr>
              <w:tblW w:w="15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5"/>
            </w:tblGrid>
            <w:tr w:rsidR="00A678BF" w:rsidRPr="00BD4B55" w14:paraId="51A8F6F8" w14:textId="77777777" w:rsidTr="00A678BF">
              <w:trPr>
                <w:trHeight w:val="322"/>
              </w:trPr>
              <w:tc>
                <w:tcPr>
                  <w:tcW w:w="1595" w:type="dxa"/>
                </w:tcPr>
                <w:p w14:paraId="2E24B7B9" w14:textId="77777777" w:rsidR="00A678BF" w:rsidRPr="00BD4B55" w:rsidRDefault="00A678BF" w:rsidP="009B2885">
                  <w:pPr>
                    <w:numPr>
                      <w:ilvl w:val="0"/>
                      <w:numId w:val="23"/>
                    </w:numPr>
                    <w:tabs>
                      <w:tab w:val="left" w:pos="57"/>
                    </w:tabs>
                    <w:autoSpaceDE w:val="0"/>
                    <w:autoSpaceDN w:val="0"/>
                    <w:adjustRightInd w:val="0"/>
                    <w:ind w:left="-113" w:firstLine="0"/>
                    <w:contextualSpacing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nur in Ansä</w:t>
                  </w:r>
                  <w:r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t</w:t>
                  </w:r>
                  <w:r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zen</w:t>
                  </w:r>
                  <w:r w:rsidR="00017E78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nachvollzie</w:t>
                  </w:r>
                  <w:r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h</w:t>
                  </w:r>
                  <w:r w:rsidR="00D75699">
                    <w:rPr>
                      <w:rFonts w:cs="Arial"/>
                      <w:color w:val="000000"/>
                      <w:sz w:val="18"/>
                      <w:szCs w:val="18"/>
                    </w:rPr>
                    <w:t>-</w:t>
                  </w:r>
                  <w:r w:rsidR="00017E78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bare</w:t>
                  </w:r>
                  <w:r w:rsidR="000A3E18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Darlegung </w:t>
                  </w:r>
                  <w:r w:rsidR="00017E78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="000A3E18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der Them</w:t>
                  </w:r>
                  <w:r w:rsidR="000A3E18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a</w:t>
                  </w:r>
                  <w:r w:rsidR="000A3E18" w:rsidRPr="00BD4B55">
                    <w:rPr>
                      <w:rFonts w:cs="Arial"/>
                      <w:color w:val="000000"/>
                      <w:sz w:val="18"/>
                      <w:szCs w:val="18"/>
                    </w:rPr>
                    <w:t>tik</w:t>
                  </w:r>
                </w:p>
              </w:tc>
            </w:tr>
          </w:tbl>
          <w:p w14:paraId="5A175BDD" w14:textId="77777777" w:rsidR="00A678BF" w:rsidRPr="00BD4B55" w:rsidRDefault="00A678BF" w:rsidP="00FC426D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34" w:type="dxa"/>
          </w:tcPr>
          <w:tbl>
            <w:tblPr>
              <w:tblW w:w="12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253"/>
            </w:tblGrid>
            <w:tr w:rsidR="000A3E18" w:rsidRPr="00BD4B55" w14:paraId="2D876362" w14:textId="77777777" w:rsidTr="00E42D08">
              <w:trPr>
                <w:trHeight w:val="207"/>
              </w:trPr>
              <w:tc>
                <w:tcPr>
                  <w:tcW w:w="1253" w:type="dxa"/>
                </w:tcPr>
                <w:p w14:paraId="4D2C09F9" w14:textId="77777777" w:rsidR="000A3E18" w:rsidRPr="00BA18DA" w:rsidRDefault="00BA18DA" w:rsidP="009B2885">
                  <w:pPr>
                    <w:numPr>
                      <w:ilvl w:val="0"/>
                      <w:numId w:val="24"/>
                    </w:numPr>
                    <w:tabs>
                      <w:tab w:val="left" w:pos="113"/>
                    </w:tabs>
                    <w:autoSpaceDE w:val="0"/>
                    <w:autoSpaceDN w:val="0"/>
                    <w:adjustRightInd w:val="0"/>
                    <w:ind w:left="-57" w:firstLine="0"/>
                    <w:contextualSpacing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18DA">
                    <w:rPr>
                      <w:rFonts w:cs="Arial"/>
                      <w:color w:val="000000"/>
                      <w:sz w:val="18"/>
                      <w:szCs w:val="18"/>
                    </w:rPr>
                    <w:t>k</w:t>
                  </w:r>
                  <w:r w:rsidR="000A3E18" w:rsidRPr="00BA18DA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ein </w:t>
                  </w:r>
                  <w:r w:rsidR="00017E78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="000A3E18" w:rsidRPr="00BA18DA">
                    <w:rPr>
                      <w:rFonts w:cs="Arial"/>
                      <w:color w:val="000000"/>
                      <w:sz w:val="18"/>
                      <w:szCs w:val="18"/>
                    </w:rPr>
                    <w:t>nach</w:t>
                  </w:r>
                  <w:r w:rsidR="00983785">
                    <w:rPr>
                      <w:rFonts w:cs="Arial"/>
                      <w:color w:val="000000"/>
                      <w:sz w:val="18"/>
                      <w:szCs w:val="18"/>
                    </w:rPr>
                    <w:t>v</w:t>
                  </w:r>
                  <w:r w:rsidR="000A3E18" w:rsidRPr="00BA18DA">
                    <w:rPr>
                      <w:rFonts w:cs="Arial"/>
                      <w:color w:val="000000"/>
                      <w:sz w:val="18"/>
                      <w:szCs w:val="18"/>
                    </w:rPr>
                    <w:t>ol</w:t>
                  </w:r>
                  <w:r w:rsidR="000A3E18" w:rsidRPr="00BA18DA">
                    <w:rPr>
                      <w:rFonts w:cs="Arial"/>
                      <w:color w:val="000000"/>
                      <w:sz w:val="18"/>
                      <w:szCs w:val="18"/>
                    </w:rPr>
                    <w:t>l</w:t>
                  </w:r>
                  <w:r w:rsidR="00983785">
                    <w:rPr>
                      <w:rFonts w:cs="Arial"/>
                      <w:color w:val="000000"/>
                      <w:sz w:val="18"/>
                      <w:szCs w:val="18"/>
                    </w:rPr>
                    <w:t>-</w:t>
                  </w:r>
                  <w:r w:rsidR="00017E78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="000A3E18" w:rsidRPr="00BA18DA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ziehbares </w:t>
                  </w:r>
                  <w:r w:rsidR="00017E78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="000A3E18" w:rsidRPr="00BA18DA">
                    <w:rPr>
                      <w:rFonts w:cs="Arial"/>
                      <w:color w:val="000000"/>
                      <w:sz w:val="18"/>
                      <w:szCs w:val="18"/>
                    </w:rPr>
                    <w:t>Textver</w:t>
                  </w:r>
                  <w:r w:rsidR="00983785">
                    <w:rPr>
                      <w:rFonts w:cs="Arial"/>
                      <w:color w:val="000000"/>
                      <w:sz w:val="18"/>
                      <w:szCs w:val="18"/>
                    </w:rPr>
                    <w:t>-</w:t>
                  </w:r>
                  <w:r w:rsidR="00017E78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="000A3E18" w:rsidRPr="00BA18DA">
                    <w:rPr>
                      <w:rFonts w:cs="Arial"/>
                      <w:color w:val="000000"/>
                      <w:sz w:val="18"/>
                      <w:szCs w:val="18"/>
                    </w:rPr>
                    <w:t>ständnis</w:t>
                  </w:r>
                </w:p>
              </w:tc>
            </w:tr>
          </w:tbl>
          <w:p w14:paraId="3DFC7CD8" w14:textId="77777777" w:rsidR="00A678BF" w:rsidRPr="00BD4B55" w:rsidRDefault="00A678BF" w:rsidP="00FC426D">
            <w:pPr>
              <w:autoSpaceDE w:val="0"/>
              <w:autoSpaceDN w:val="0"/>
              <w:adjustRightInd w:val="0"/>
              <w:contextualSpacing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bookmarkEnd w:id="0"/>
      <w:tr w:rsidR="00A678BF" w:rsidRPr="00BD4B55" w14:paraId="02519523" w14:textId="77777777" w:rsidTr="00F44881">
        <w:trPr>
          <w:jc w:val="center"/>
        </w:trPr>
        <w:tc>
          <w:tcPr>
            <w:tcW w:w="6531" w:type="dxa"/>
          </w:tcPr>
          <w:p w14:paraId="4803F7D8" w14:textId="77777777" w:rsidR="00A678BF" w:rsidRPr="00BD4B55" w:rsidRDefault="00B72E62" w:rsidP="00684675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formaler</w:t>
            </w:r>
            <w:r w:rsidR="00A678BF" w:rsidRPr="00BD4B55">
              <w:rPr>
                <w:rFonts w:cs="Arial"/>
                <w:b/>
                <w:sz w:val="20"/>
                <w:szCs w:val="20"/>
              </w:rPr>
              <w:t xml:space="preserve"> Aufbau</w:t>
            </w:r>
            <w:r w:rsidR="00BA56C1">
              <w:rPr>
                <w:rFonts w:cs="Arial"/>
                <w:b/>
                <w:sz w:val="20"/>
                <w:szCs w:val="20"/>
              </w:rPr>
              <w:t>/</w:t>
            </w:r>
            <w:r w:rsidR="00CE10E5" w:rsidRPr="00BD4B55">
              <w:rPr>
                <w:rFonts w:cs="Arial"/>
                <w:b/>
                <w:sz w:val="20"/>
                <w:szCs w:val="20"/>
              </w:rPr>
              <w:t xml:space="preserve">Formanalyse </w:t>
            </w:r>
            <w:r w:rsidR="00A678BF" w:rsidRPr="00BD4B55">
              <w:rPr>
                <w:rFonts w:cs="Arial"/>
                <w:b/>
                <w:sz w:val="20"/>
                <w:szCs w:val="20"/>
              </w:rPr>
              <w:t>:</w:t>
            </w:r>
          </w:p>
          <w:p w14:paraId="5B47FC13" w14:textId="77777777" w:rsidR="00B72E62" w:rsidRPr="00BD4B55" w:rsidRDefault="00B72E62" w:rsidP="00684675">
            <w:pPr>
              <w:pStyle w:val="Listenabsatz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eine Strophe</w:t>
            </w:r>
            <w:r w:rsidR="00BA3542" w:rsidRPr="00BD4B55">
              <w:rPr>
                <w:rFonts w:cs="Arial"/>
                <w:sz w:val="20"/>
                <w:szCs w:val="20"/>
              </w:rPr>
              <w:t xml:space="preserve"> mit </w:t>
            </w:r>
            <w:r w:rsidRPr="00BD4B55">
              <w:rPr>
                <w:rFonts w:cs="Arial"/>
                <w:sz w:val="20"/>
                <w:szCs w:val="20"/>
              </w:rPr>
              <w:t>17 Verse</w:t>
            </w:r>
            <w:r w:rsidR="00BA3542" w:rsidRPr="00BD4B55">
              <w:rPr>
                <w:rFonts w:cs="Arial"/>
                <w:sz w:val="20"/>
                <w:szCs w:val="20"/>
              </w:rPr>
              <w:t>n (bzw. keine Einteilung in Strophen)</w:t>
            </w:r>
          </w:p>
          <w:p w14:paraId="739E403D" w14:textId="77777777" w:rsidR="00B72E62" w:rsidRPr="00BD4B55" w:rsidRDefault="00B72E62" w:rsidP="00684675">
            <w:pPr>
              <w:pStyle w:val="Listenabsatz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überwiegend männliche Kadenzen</w:t>
            </w:r>
          </w:p>
          <w:p w14:paraId="19134E1D" w14:textId="77777777" w:rsidR="00CE10E5" w:rsidRPr="00BD4B55" w:rsidRDefault="00CE10E5" w:rsidP="00684675">
            <w:pPr>
              <w:pStyle w:val="Listenabsatz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parataktisches Grundmuster</w:t>
            </w:r>
          </w:p>
          <w:p w14:paraId="14A85C05" w14:textId="77777777" w:rsidR="00CE10E5" w:rsidRPr="00BD4B55" w:rsidRDefault="00CE10E5" w:rsidP="00684675">
            <w:pPr>
              <w:pStyle w:val="Listenabsatz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Enjambements (Zeilensprünge)</w:t>
            </w:r>
          </w:p>
          <w:p w14:paraId="19DEE91C" w14:textId="77777777" w:rsidR="00CE10E5" w:rsidRPr="00BD4B55" w:rsidRDefault="00CE10E5" w:rsidP="00684675">
            <w:pPr>
              <w:pStyle w:val="Listenabsatz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Unregelmäßigkeit von Metrum und Reim </w:t>
            </w:r>
            <w:r w:rsidR="00684675">
              <w:rPr>
                <w:rFonts w:cs="Arial"/>
                <w:sz w:val="20"/>
                <w:szCs w:val="20"/>
              </w:rPr>
              <w:t>(</w:t>
            </w:r>
            <w:r w:rsidR="00BA3542" w:rsidRPr="00BD4B55">
              <w:rPr>
                <w:rFonts w:cs="Arial"/>
                <w:sz w:val="20"/>
                <w:szCs w:val="20"/>
              </w:rPr>
              <w:t>ababcfcdefgeddghh</w:t>
            </w:r>
            <w:r w:rsidRPr="00BD4B55">
              <w:rPr>
                <w:rFonts w:cs="Arial"/>
                <w:sz w:val="20"/>
                <w:szCs w:val="20"/>
              </w:rPr>
              <w:t>)</w:t>
            </w:r>
          </w:p>
          <w:p w14:paraId="17A1A0FB" w14:textId="77777777" w:rsidR="00CE10E5" w:rsidRPr="00BD4B55" w:rsidRDefault="00684675" w:rsidP="00684675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-</w:t>
            </w:r>
            <w:r>
              <w:rPr>
                <w:rFonts w:cs="Arial"/>
                <w:sz w:val="20"/>
                <w:szCs w:val="20"/>
              </w:rPr>
              <w:tab/>
            </w:r>
            <w:r w:rsidR="00CE10E5" w:rsidRPr="00BD4B55">
              <w:rPr>
                <w:rFonts w:cs="Arial"/>
                <w:sz w:val="20"/>
                <w:szCs w:val="20"/>
              </w:rPr>
              <w:t>Verse 1-4: Kreuzreim (Naturempfinden)</w:t>
            </w:r>
          </w:p>
          <w:p w14:paraId="2EA96D70" w14:textId="77777777" w:rsidR="00CE10E5" w:rsidRPr="00BD4B55" w:rsidRDefault="00684675" w:rsidP="00684675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-</w:t>
            </w:r>
            <w:r>
              <w:rPr>
                <w:rFonts w:cs="Arial"/>
                <w:sz w:val="20"/>
                <w:szCs w:val="20"/>
              </w:rPr>
              <w:tab/>
            </w:r>
            <w:r w:rsidR="00CE10E5" w:rsidRPr="00BD4B55">
              <w:rPr>
                <w:rFonts w:cs="Arial"/>
                <w:sz w:val="20"/>
                <w:szCs w:val="20"/>
              </w:rPr>
              <w:t>Verse 5-10: kein Reimschema (Himmel, Sterne, Mond)</w:t>
            </w:r>
          </w:p>
          <w:p w14:paraId="34D83AA1" w14:textId="77777777" w:rsidR="00226E59" w:rsidRPr="00BD4B55" w:rsidRDefault="00684675" w:rsidP="00684675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-</w:t>
            </w:r>
            <w:r>
              <w:rPr>
                <w:rFonts w:cs="Arial"/>
                <w:sz w:val="20"/>
                <w:szCs w:val="20"/>
              </w:rPr>
              <w:tab/>
            </w:r>
            <w:r w:rsidR="00CE10E5" w:rsidRPr="00BD4B55">
              <w:rPr>
                <w:rFonts w:cs="Arial"/>
                <w:sz w:val="20"/>
                <w:szCs w:val="20"/>
              </w:rPr>
              <w:t>Verse 11-</w:t>
            </w:r>
            <w:r w:rsidR="00226E59" w:rsidRPr="00BD4B55">
              <w:rPr>
                <w:rFonts w:cs="Arial"/>
                <w:sz w:val="20"/>
                <w:szCs w:val="20"/>
              </w:rPr>
              <w:t>12</w:t>
            </w:r>
            <w:r w:rsidR="00CE10E5" w:rsidRPr="00BD4B55">
              <w:rPr>
                <w:rFonts w:cs="Arial"/>
                <w:sz w:val="20"/>
                <w:szCs w:val="20"/>
              </w:rPr>
              <w:t xml:space="preserve">: </w:t>
            </w:r>
            <w:r w:rsidR="00226E59" w:rsidRPr="00BD4B55">
              <w:rPr>
                <w:rFonts w:cs="Arial"/>
                <w:sz w:val="20"/>
                <w:szCs w:val="20"/>
              </w:rPr>
              <w:t>kein Reimschema (Dunkelheit, Sturm draußen)</w:t>
            </w:r>
          </w:p>
          <w:p w14:paraId="664DFD44" w14:textId="77777777" w:rsidR="00CE10E5" w:rsidRPr="00BD4B55" w:rsidRDefault="00684675" w:rsidP="00684675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-</w:t>
            </w:r>
            <w:r>
              <w:rPr>
                <w:rFonts w:cs="Arial"/>
                <w:sz w:val="20"/>
                <w:szCs w:val="20"/>
              </w:rPr>
              <w:tab/>
            </w:r>
            <w:r w:rsidR="00226E59" w:rsidRPr="00BD4B55">
              <w:rPr>
                <w:rFonts w:cs="Arial"/>
                <w:sz w:val="20"/>
                <w:szCs w:val="20"/>
              </w:rPr>
              <w:t>Verse 13-14: Paarreim (Ge</w:t>
            </w:r>
            <w:r w:rsidR="00CE10E5" w:rsidRPr="00BD4B55">
              <w:rPr>
                <w:rFonts w:cs="Arial"/>
                <w:sz w:val="20"/>
                <w:szCs w:val="20"/>
              </w:rPr>
              <w:t>borgenheit im Haus)</w:t>
            </w:r>
          </w:p>
          <w:p w14:paraId="58F9FE2E" w14:textId="77777777" w:rsidR="00BA3542" w:rsidRPr="00BD4B55" w:rsidRDefault="00684675" w:rsidP="00684675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-</w:t>
            </w:r>
            <w:r>
              <w:rPr>
                <w:rFonts w:cs="Arial"/>
                <w:sz w:val="20"/>
                <w:szCs w:val="20"/>
              </w:rPr>
              <w:tab/>
            </w:r>
            <w:r w:rsidR="00BA3542" w:rsidRPr="00BD4B55">
              <w:rPr>
                <w:rFonts w:cs="Arial"/>
                <w:sz w:val="20"/>
                <w:szCs w:val="20"/>
              </w:rPr>
              <w:t xml:space="preserve">Vers 15: reimt </w:t>
            </w:r>
            <w:r w:rsidR="00BA56C1">
              <w:rPr>
                <w:rFonts w:cs="Arial"/>
                <w:sz w:val="20"/>
                <w:szCs w:val="20"/>
              </w:rPr>
              <w:t xml:space="preserve">sich </w:t>
            </w:r>
            <w:r w:rsidR="00BA3542" w:rsidRPr="00BD4B55">
              <w:rPr>
                <w:rFonts w:cs="Arial"/>
                <w:sz w:val="20"/>
                <w:szCs w:val="20"/>
              </w:rPr>
              <w:t xml:space="preserve">mit Vers </w:t>
            </w:r>
            <w:r w:rsidR="009B2885">
              <w:rPr>
                <w:rFonts w:cs="Arial"/>
                <w:sz w:val="20"/>
                <w:szCs w:val="20"/>
              </w:rPr>
              <w:t>11</w:t>
            </w:r>
            <w:r w:rsidR="00BA3542" w:rsidRPr="00BD4B55">
              <w:rPr>
                <w:rFonts w:cs="Arial"/>
                <w:sz w:val="20"/>
                <w:szCs w:val="20"/>
              </w:rPr>
              <w:t xml:space="preserve"> (Ausdruck der Gelassenheit)</w:t>
            </w:r>
          </w:p>
          <w:p w14:paraId="09991ACF" w14:textId="77777777" w:rsidR="00CE10E5" w:rsidRPr="00BD4B55" w:rsidRDefault="00684675" w:rsidP="00684675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-</w:t>
            </w:r>
            <w:r>
              <w:rPr>
                <w:rFonts w:cs="Arial"/>
                <w:sz w:val="20"/>
                <w:szCs w:val="20"/>
              </w:rPr>
              <w:tab/>
            </w:r>
            <w:r w:rsidR="00CE10E5" w:rsidRPr="00BD4B55">
              <w:rPr>
                <w:rFonts w:cs="Arial"/>
                <w:sz w:val="20"/>
                <w:szCs w:val="20"/>
              </w:rPr>
              <w:t>Verse 16-17: Paarreim (</w:t>
            </w:r>
            <w:r w:rsidR="00A5534B" w:rsidRPr="00BD4B55">
              <w:rPr>
                <w:rFonts w:cs="Arial"/>
                <w:sz w:val="20"/>
                <w:szCs w:val="20"/>
              </w:rPr>
              <w:t>Magd</w:t>
            </w:r>
            <w:r w:rsidR="00BA3542" w:rsidRPr="00BD4B55">
              <w:rPr>
                <w:rFonts w:cs="Arial"/>
                <w:sz w:val="20"/>
                <w:szCs w:val="20"/>
              </w:rPr>
              <w:t>, Geborgenheit</w:t>
            </w:r>
            <w:r w:rsidR="00A5534B" w:rsidRPr="00BD4B55">
              <w:rPr>
                <w:rFonts w:cs="Arial"/>
                <w:sz w:val="20"/>
                <w:szCs w:val="20"/>
              </w:rPr>
              <w:t>)</w:t>
            </w:r>
          </w:p>
          <w:p w14:paraId="51A6207C" w14:textId="77777777" w:rsidR="00CE10E5" w:rsidRPr="00BD4B55" w:rsidRDefault="00281165" w:rsidP="00BA56C1">
            <w:pPr>
              <w:pStyle w:val="Listenabsatz"/>
              <w:numPr>
                <w:ilvl w:val="0"/>
                <w:numId w:val="8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mystisch-schaurige, aber auch harmonische </w:t>
            </w:r>
            <w:r w:rsidR="00CE10E5" w:rsidRPr="00BD4B55">
              <w:rPr>
                <w:rFonts w:cs="Arial"/>
                <w:sz w:val="20"/>
                <w:szCs w:val="20"/>
              </w:rPr>
              <w:t xml:space="preserve">Stimmung, die </w:t>
            </w:r>
            <w:r w:rsidR="00D00547">
              <w:rPr>
                <w:rFonts w:cs="Arial"/>
                <w:sz w:val="20"/>
                <w:szCs w:val="20"/>
              </w:rPr>
              <w:t>hier</w:t>
            </w:r>
            <w:r w:rsidR="00684675">
              <w:rPr>
                <w:rFonts w:cs="Arial"/>
                <w:sz w:val="20"/>
                <w:szCs w:val="20"/>
              </w:rPr>
              <w:t xml:space="preserve"> </w:t>
            </w:r>
            <w:r w:rsidR="00BA56C1">
              <w:rPr>
                <w:rFonts w:cs="Arial"/>
                <w:sz w:val="20"/>
                <w:szCs w:val="20"/>
              </w:rPr>
              <w:t xml:space="preserve">     </w:t>
            </w:r>
            <w:r w:rsidR="00BA56C1">
              <w:rPr>
                <w:rFonts w:cs="Arial"/>
                <w:sz w:val="20"/>
                <w:szCs w:val="20"/>
              </w:rPr>
              <w:tab/>
            </w:r>
            <w:r w:rsidRPr="00BD4B55">
              <w:rPr>
                <w:rFonts w:cs="Arial"/>
                <w:sz w:val="20"/>
                <w:szCs w:val="20"/>
              </w:rPr>
              <w:t>insgesamt</w:t>
            </w:r>
            <w:r w:rsidR="00CE10E5" w:rsidRPr="00BD4B55">
              <w:rPr>
                <w:rFonts w:cs="Arial"/>
                <w:sz w:val="20"/>
                <w:szCs w:val="20"/>
              </w:rPr>
              <w:t xml:space="preserve"> </w:t>
            </w:r>
            <w:r w:rsidR="00D00547">
              <w:rPr>
                <w:rFonts w:cs="Arial"/>
                <w:sz w:val="20"/>
                <w:szCs w:val="20"/>
              </w:rPr>
              <w:t>– b</w:t>
            </w:r>
            <w:r w:rsidRPr="00BD4B55">
              <w:rPr>
                <w:rFonts w:cs="Arial"/>
                <w:sz w:val="20"/>
                <w:szCs w:val="20"/>
              </w:rPr>
              <w:t>esonders</w:t>
            </w:r>
            <w:r w:rsidR="00CE10E5" w:rsidRPr="00BD4B55">
              <w:rPr>
                <w:rFonts w:cs="Arial"/>
                <w:sz w:val="20"/>
                <w:szCs w:val="20"/>
              </w:rPr>
              <w:t xml:space="preserve"> durch den Aspekt der Geborgenheit </w:t>
            </w:r>
            <w:r w:rsidR="00D00547">
              <w:rPr>
                <w:rFonts w:cs="Arial"/>
                <w:sz w:val="20"/>
                <w:szCs w:val="20"/>
              </w:rPr>
              <w:t xml:space="preserve">– </w:t>
            </w:r>
            <w:r w:rsidR="00BA56C1">
              <w:rPr>
                <w:rFonts w:cs="Arial"/>
                <w:sz w:val="20"/>
                <w:szCs w:val="20"/>
              </w:rPr>
              <w:t xml:space="preserve">     </w:t>
            </w:r>
            <w:r w:rsidR="00BA56C1">
              <w:rPr>
                <w:rFonts w:cs="Arial"/>
                <w:sz w:val="20"/>
                <w:szCs w:val="20"/>
              </w:rPr>
              <w:tab/>
            </w:r>
            <w:r w:rsidR="00D00547">
              <w:rPr>
                <w:rFonts w:cs="Arial"/>
                <w:sz w:val="20"/>
                <w:szCs w:val="20"/>
              </w:rPr>
              <w:t>p</w:t>
            </w:r>
            <w:r w:rsidR="00CE10E5" w:rsidRPr="00BD4B55">
              <w:rPr>
                <w:rFonts w:cs="Arial"/>
                <w:sz w:val="20"/>
                <w:szCs w:val="20"/>
              </w:rPr>
              <w:t>ositiv konnotiert ist</w:t>
            </w:r>
          </w:p>
        </w:tc>
        <w:tc>
          <w:tcPr>
            <w:tcW w:w="1694" w:type="dxa"/>
            <w:gridSpan w:val="3"/>
          </w:tcPr>
          <w:p w14:paraId="6D39121B" w14:textId="77777777" w:rsidR="00A678BF" w:rsidRPr="00BD4B55" w:rsidRDefault="001C74BD" w:rsidP="009B2885">
            <w:pPr>
              <w:pStyle w:val="Listenabsatz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sehr </w:t>
            </w:r>
            <w:r w:rsidR="00A678BF" w:rsidRPr="00BD4B55">
              <w:rPr>
                <w:rFonts w:cs="Arial"/>
                <w:sz w:val="18"/>
                <w:szCs w:val="18"/>
              </w:rPr>
              <w:t>komplexe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983785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und überaus </w:t>
            </w:r>
            <w:r w:rsidR="00983785">
              <w:rPr>
                <w:rFonts w:cs="Arial"/>
                <w:sz w:val="18"/>
                <w:szCs w:val="18"/>
              </w:rPr>
              <w:t xml:space="preserve">   </w:t>
            </w:r>
            <w:r w:rsidR="00983785"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>differenzierte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983785"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>Erarbeitung tex</w:t>
            </w:r>
            <w:r w:rsidR="00983785">
              <w:rPr>
                <w:rFonts w:cs="Arial"/>
                <w:sz w:val="18"/>
                <w:szCs w:val="18"/>
              </w:rPr>
              <w:t>t-</w:t>
            </w:r>
            <w:r w:rsidR="00983785"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 xml:space="preserve">konstituierender </w:t>
            </w:r>
            <w:r w:rsidR="00983785"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 xml:space="preserve">Elemente und </w:t>
            </w:r>
            <w:r w:rsidR="00983785">
              <w:rPr>
                <w:rFonts w:cs="Arial"/>
                <w:sz w:val="18"/>
                <w:szCs w:val="18"/>
              </w:rPr>
              <w:t xml:space="preserve"> </w:t>
            </w:r>
            <w:r w:rsidR="00983785"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 xml:space="preserve">ihrer Funktion für </w:t>
            </w:r>
            <w:r w:rsidR="00983785"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>das Tex</w:t>
            </w:r>
            <w:r w:rsidR="00A678BF" w:rsidRPr="00BD4B55">
              <w:rPr>
                <w:rFonts w:cs="Arial"/>
                <w:sz w:val="18"/>
                <w:szCs w:val="18"/>
              </w:rPr>
              <w:t>t</w:t>
            </w:r>
            <w:r w:rsidR="00A678BF" w:rsidRPr="00BD4B55">
              <w:rPr>
                <w:rFonts w:cs="Arial"/>
                <w:sz w:val="18"/>
                <w:szCs w:val="18"/>
              </w:rPr>
              <w:t>ganze</w:t>
            </w:r>
          </w:p>
        </w:tc>
        <w:tc>
          <w:tcPr>
            <w:tcW w:w="1697" w:type="dxa"/>
            <w:gridSpan w:val="3"/>
          </w:tcPr>
          <w:p w14:paraId="41788693" w14:textId="77777777" w:rsidR="00A678BF" w:rsidRPr="00BD4B55" w:rsidRDefault="00A678BF" w:rsidP="009B2885">
            <w:pPr>
              <w:pStyle w:val="Listenabsatz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differe</w:t>
            </w:r>
            <w:r w:rsidRPr="00BD4B55">
              <w:rPr>
                <w:rFonts w:cs="Arial"/>
                <w:sz w:val="18"/>
                <w:szCs w:val="18"/>
              </w:rPr>
              <w:t>n</w:t>
            </w:r>
            <w:r w:rsidRPr="00BD4B55">
              <w:rPr>
                <w:rFonts w:cs="Arial"/>
                <w:sz w:val="18"/>
                <w:szCs w:val="18"/>
              </w:rPr>
              <w:t xml:space="preserve">zierte  </w:t>
            </w:r>
            <w:r w:rsidR="00985CA1">
              <w:rPr>
                <w:rFonts w:cs="Arial"/>
                <w:sz w:val="18"/>
                <w:szCs w:val="18"/>
              </w:rPr>
              <w:t xml:space="preserve">  </w:t>
            </w:r>
            <w:r w:rsidRPr="00BD4B55">
              <w:rPr>
                <w:rFonts w:cs="Arial"/>
                <w:sz w:val="18"/>
                <w:szCs w:val="18"/>
              </w:rPr>
              <w:t xml:space="preserve">  </w:t>
            </w:r>
            <w:r w:rsidR="00AF260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Erarbeitung text</w:t>
            </w:r>
            <w:r w:rsidR="00BC187A">
              <w:rPr>
                <w:rFonts w:cs="Arial"/>
                <w:sz w:val="18"/>
                <w:szCs w:val="18"/>
              </w:rPr>
              <w:t>-</w:t>
            </w:r>
            <w:r w:rsidR="00AF260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konstituierender </w:t>
            </w:r>
            <w:r w:rsidR="00AF260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Elemente und </w:t>
            </w:r>
            <w:r w:rsidR="00AF2605">
              <w:rPr>
                <w:rFonts w:cs="Arial"/>
                <w:sz w:val="18"/>
                <w:szCs w:val="18"/>
              </w:rPr>
              <w:t xml:space="preserve">  </w:t>
            </w:r>
            <w:r w:rsidR="00AF260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ih</w:t>
            </w:r>
            <w:r w:rsidR="00985CA1">
              <w:rPr>
                <w:rFonts w:cs="Arial"/>
                <w:sz w:val="18"/>
                <w:szCs w:val="18"/>
              </w:rPr>
              <w:t xml:space="preserve">rer Funktion für </w:t>
            </w:r>
            <w:r w:rsidR="00AF2605">
              <w:rPr>
                <w:rFonts w:cs="Arial"/>
                <w:sz w:val="18"/>
                <w:szCs w:val="18"/>
              </w:rPr>
              <w:tab/>
            </w:r>
            <w:r w:rsidR="00985CA1">
              <w:rPr>
                <w:rFonts w:cs="Arial"/>
                <w:sz w:val="18"/>
                <w:szCs w:val="18"/>
              </w:rPr>
              <w:t>das Textganze</w:t>
            </w:r>
          </w:p>
        </w:tc>
        <w:tc>
          <w:tcPr>
            <w:tcW w:w="1654" w:type="dxa"/>
            <w:gridSpan w:val="3"/>
          </w:tcPr>
          <w:p w14:paraId="47CF9D7A" w14:textId="77777777" w:rsidR="00985CA1" w:rsidRPr="00AF2605" w:rsidRDefault="00A678BF" w:rsidP="009B2885">
            <w:pPr>
              <w:pStyle w:val="Listenabsatz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AF2605">
              <w:rPr>
                <w:rFonts w:cs="Arial"/>
                <w:sz w:val="18"/>
                <w:szCs w:val="18"/>
              </w:rPr>
              <w:t>überwiegend</w:t>
            </w:r>
            <w:r w:rsidR="00AF2605">
              <w:rPr>
                <w:rFonts w:cs="Arial"/>
                <w:sz w:val="18"/>
                <w:szCs w:val="18"/>
              </w:rPr>
              <w:t xml:space="preserve"> </w:t>
            </w:r>
            <w:r w:rsidR="00AF2605">
              <w:rPr>
                <w:rFonts w:cs="Arial"/>
                <w:sz w:val="18"/>
                <w:szCs w:val="18"/>
              </w:rPr>
              <w:tab/>
            </w:r>
            <w:r w:rsidRPr="00AF2605">
              <w:rPr>
                <w:rFonts w:cs="Arial"/>
                <w:sz w:val="18"/>
                <w:szCs w:val="18"/>
              </w:rPr>
              <w:t>zutreffe</w:t>
            </w:r>
            <w:r w:rsidRPr="00AF2605">
              <w:rPr>
                <w:rFonts w:cs="Arial"/>
                <w:sz w:val="18"/>
                <w:szCs w:val="18"/>
              </w:rPr>
              <w:t>n</w:t>
            </w:r>
            <w:r w:rsidRPr="00AF2605">
              <w:rPr>
                <w:rFonts w:cs="Arial"/>
                <w:sz w:val="18"/>
                <w:szCs w:val="18"/>
              </w:rPr>
              <w:t>de</w:t>
            </w:r>
          </w:p>
          <w:p w14:paraId="02D936A1" w14:textId="77777777" w:rsidR="00A678BF" w:rsidRPr="00BD4B55" w:rsidRDefault="00AF2605" w:rsidP="009B2885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>Erarbeitung text</w:t>
            </w:r>
            <w:r w:rsidR="00BC187A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>kons</w:t>
            </w:r>
            <w:r>
              <w:rPr>
                <w:rFonts w:cs="Arial"/>
                <w:sz w:val="18"/>
                <w:szCs w:val="18"/>
              </w:rPr>
              <w:t>t</w:t>
            </w:r>
            <w:r w:rsidR="00A678BF" w:rsidRPr="00BD4B55">
              <w:rPr>
                <w:rFonts w:cs="Arial"/>
                <w:sz w:val="18"/>
                <w:szCs w:val="18"/>
              </w:rPr>
              <w:t xml:space="preserve">ituierender </w:t>
            </w:r>
            <w:r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 xml:space="preserve">Elemente und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 xml:space="preserve">ihrer Funktion für </w:t>
            </w:r>
            <w:r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 xml:space="preserve">das </w:t>
            </w:r>
            <w:r>
              <w:rPr>
                <w:rFonts w:cs="Arial"/>
                <w:sz w:val="18"/>
                <w:szCs w:val="18"/>
              </w:rPr>
              <w:t>T</w:t>
            </w:r>
            <w:r w:rsidR="00A678BF" w:rsidRPr="00BD4B55">
              <w:rPr>
                <w:rFonts w:cs="Arial"/>
                <w:sz w:val="18"/>
                <w:szCs w:val="18"/>
              </w:rPr>
              <w:t>extga</w:t>
            </w:r>
            <w:r w:rsidR="00A678BF" w:rsidRPr="00BD4B55">
              <w:rPr>
                <w:rFonts w:cs="Arial"/>
                <w:sz w:val="18"/>
                <w:szCs w:val="18"/>
              </w:rPr>
              <w:t>n</w:t>
            </w:r>
            <w:r w:rsidR="00A678BF" w:rsidRPr="00BD4B55">
              <w:rPr>
                <w:rFonts w:cs="Arial"/>
                <w:sz w:val="18"/>
                <w:szCs w:val="18"/>
              </w:rPr>
              <w:t>ze</w:t>
            </w:r>
          </w:p>
        </w:tc>
        <w:tc>
          <w:tcPr>
            <w:tcW w:w="1738" w:type="dxa"/>
            <w:gridSpan w:val="3"/>
          </w:tcPr>
          <w:p w14:paraId="621161C7" w14:textId="77777777" w:rsidR="00A678BF" w:rsidRPr="00AF2605" w:rsidRDefault="00AF2605" w:rsidP="009B2885">
            <w:pPr>
              <w:pStyle w:val="Listenabsatz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in </w:t>
            </w:r>
            <w:r w:rsidR="00A678BF" w:rsidRPr="00BD4B55">
              <w:rPr>
                <w:rFonts w:cs="Arial"/>
                <w:sz w:val="18"/>
                <w:szCs w:val="18"/>
              </w:rPr>
              <w:t xml:space="preserve">Teilen </w:t>
            </w:r>
            <w:r w:rsidR="00985CA1">
              <w:rPr>
                <w:rFonts w:cs="Arial"/>
                <w:sz w:val="18"/>
                <w:szCs w:val="18"/>
              </w:rPr>
              <w:t>sach</w:t>
            </w: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>angemessene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</w:r>
            <w:r w:rsidR="00A678BF" w:rsidRPr="00AF2605">
              <w:rPr>
                <w:rFonts w:cs="Arial"/>
                <w:sz w:val="18"/>
                <w:szCs w:val="18"/>
              </w:rPr>
              <w:t>Erarbei</w:t>
            </w:r>
            <w:r>
              <w:rPr>
                <w:rFonts w:cs="Arial"/>
                <w:sz w:val="18"/>
                <w:szCs w:val="18"/>
              </w:rPr>
              <w:t xml:space="preserve">tung </w:t>
            </w:r>
            <w:r w:rsidR="00A678BF" w:rsidRPr="00AF2605">
              <w:rPr>
                <w:rFonts w:cs="Arial"/>
                <w:sz w:val="18"/>
                <w:szCs w:val="18"/>
              </w:rPr>
              <w:t>tex</w:t>
            </w:r>
            <w:r w:rsidR="00A678BF" w:rsidRPr="00AF2605">
              <w:rPr>
                <w:rFonts w:cs="Arial"/>
                <w:sz w:val="18"/>
                <w:szCs w:val="18"/>
              </w:rPr>
              <w:t>t</w:t>
            </w: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</w:r>
            <w:r w:rsidR="00A678BF" w:rsidRPr="00AF2605">
              <w:rPr>
                <w:rFonts w:cs="Arial"/>
                <w:sz w:val="18"/>
                <w:szCs w:val="18"/>
              </w:rPr>
              <w:t xml:space="preserve">konstituierender </w:t>
            </w:r>
            <w:r>
              <w:rPr>
                <w:rFonts w:cs="Arial"/>
                <w:sz w:val="18"/>
                <w:szCs w:val="18"/>
              </w:rPr>
              <w:tab/>
            </w:r>
            <w:r w:rsidR="00A678BF" w:rsidRPr="00AF2605">
              <w:rPr>
                <w:rFonts w:cs="Arial"/>
                <w:sz w:val="18"/>
                <w:szCs w:val="18"/>
              </w:rPr>
              <w:t xml:space="preserve">Elemente und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DD5C96">
              <w:rPr>
                <w:rFonts w:cs="Arial"/>
                <w:sz w:val="18"/>
                <w:szCs w:val="18"/>
              </w:rPr>
              <w:tab/>
            </w:r>
            <w:r w:rsidR="00DD5C96">
              <w:rPr>
                <w:rFonts w:cs="Arial"/>
                <w:sz w:val="18"/>
                <w:szCs w:val="18"/>
              </w:rPr>
              <w:tab/>
            </w:r>
            <w:r w:rsidR="00A678BF" w:rsidRPr="00AF2605">
              <w:rPr>
                <w:rFonts w:cs="Arial"/>
                <w:sz w:val="18"/>
                <w:szCs w:val="18"/>
              </w:rPr>
              <w:t>i</w:t>
            </w:r>
            <w:r w:rsidR="00A678BF" w:rsidRPr="00AF2605">
              <w:rPr>
                <w:rFonts w:cs="Arial"/>
                <w:sz w:val="18"/>
                <w:szCs w:val="18"/>
              </w:rPr>
              <w:t>h</w:t>
            </w:r>
            <w:r w:rsidR="00A678BF" w:rsidRPr="00AF2605">
              <w:rPr>
                <w:rFonts w:cs="Arial"/>
                <w:sz w:val="18"/>
                <w:szCs w:val="18"/>
              </w:rPr>
              <w:t xml:space="preserve">rer Funktion für </w:t>
            </w:r>
            <w:r>
              <w:rPr>
                <w:rFonts w:cs="Arial"/>
                <w:sz w:val="18"/>
                <w:szCs w:val="18"/>
              </w:rPr>
              <w:tab/>
            </w:r>
            <w:r w:rsidR="00A678BF" w:rsidRPr="00AF2605">
              <w:rPr>
                <w:rFonts w:cs="Arial"/>
                <w:sz w:val="18"/>
                <w:szCs w:val="18"/>
              </w:rPr>
              <w:t>das Textganze</w:t>
            </w:r>
          </w:p>
        </w:tc>
        <w:tc>
          <w:tcPr>
            <w:tcW w:w="1600" w:type="dxa"/>
            <w:gridSpan w:val="3"/>
          </w:tcPr>
          <w:p w14:paraId="4FE0FE57" w14:textId="77777777" w:rsidR="00A678BF" w:rsidRPr="00BD4B55" w:rsidRDefault="002F712F" w:rsidP="009B2885">
            <w:pPr>
              <w:pStyle w:val="Listenabsatz"/>
              <w:numPr>
                <w:ilvl w:val="0"/>
                <w:numId w:val="2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zumeist </w:t>
            </w:r>
            <w:r w:rsidR="00A678BF" w:rsidRPr="00BD4B55">
              <w:rPr>
                <w:rFonts w:cs="Arial"/>
                <w:sz w:val="18"/>
                <w:szCs w:val="18"/>
              </w:rPr>
              <w:t>un</w:t>
            </w:r>
            <w:r>
              <w:rPr>
                <w:rFonts w:cs="Arial"/>
                <w:sz w:val="18"/>
                <w:szCs w:val="18"/>
              </w:rPr>
              <w:t>zu-</w:t>
            </w:r>
            <w:r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>reichende Er</w:t>
            </w: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>a</w:t>
            </w:r>
            <w:r w:rsidR="00A678BF" w:rsidRPr="00BD4B55">
              <w:rPr>
                <w:rFonts w:cs="Arial"/>
                <w:sz w:val="18"/>
                <w:szCs w:val="18"/>
              </w:rPr>
              <w:t>r</w:t>
            </w:r>
            <w:r w:rsidR="00A678BF" w:rsidRPr="00BD4B55">
              <w:rPr>
                <w:rFonts w:cs="Arial"/>
                <w:sz w:val="18"/>
                <w:szCs w:val="18"/>
              </w:rPr>
              <w:t>beitung text</w:t>
            </w: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 xml:space="preserve">konstituierender </w:t>
            </w:r>
            <w:r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 xml:space="preserve">Elemente und </w:t>
            </w:r>
            <w:r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 xml:space="preserve">ihrer Funktion </w:t>
            </w:r>
            <w:r>
              <w:rPr>
                <w:rFonts w:cs="Arial"/>
                <w:sz w:val="18"/>
                <w:szCs w:val="18"/>
              </w:rPr>
              <w:tab/>
              <w:t xml:space="preserve">für das </w:t>
            </w:r>
            <w:r w:rsidR="00A678BF" w:rsidRPr="00BD4B55">
              <w:rPr>
                <w:rFonts w:cs="Arial"/>
                <w:sz w:val="18"/>
                <w:szCs w:val="18"/>
              </w:rPr>
              <w:t>Tex</w:t>
            </w:r>
            <w:r w:rsidR="00A678BF" w:rsidRPr="00BD4B55">
              <w:rPr>
                <w:rFonts w:cs="Arial"/>
                <w:sz w:val="18"/>
                <w:szCs w:val="18"/>
              </w:rPr>
              <w:t>t</w:t>
            </w: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>ganze</w:t>
            </w:r>
          </w:p>
        </w:tc>
        <w:tc>
          <w:tcPr>
            <w:tcW w:w="1534" w:type="dxa"/>
          </w:tcPr>
          <w:p w14:paraId="058A216E" w14:textId="77777777" w:rsidR="00985CA1" w:rsidRPr="00320F62" w:rsidRDefault="00985CA1" w:rsidP="009B2885">
            <w:pPr>
              <w:pStyle w:val="Listenabsatz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320F62">
              <w:rPr>
                <w:rFonts w:cs="Arial"/>
                <w:sz w:val="18"/>
                <w:szCs w:val="18"/>
              </w:rPr>
              <w:t>u</w:t>
            </w:r>
            <w:r w:rsidR="00A5534B" w:rsidRPr="00320F62">
              <w:rPr>
                <w:rFonts w:cs="Arial"/>
                <w:sz w:val="18"/>
                <w:szCs w:val="18"/>
              </w:rPr>
              <w:t>nzu</w:t>
            </w:r>
            <w:r w:rsidR="002F712F">
              <w:rPr>
                <w:rFonts w:cs="Arial"/>
                <w:sz w:val="18"/>
                <w:szCs w:val="18"/>
              </w:rPr>
              <w:t>rei-</w:t>
            </w:r>
          </w:p>
          <w:p w14:paraId="1F3139ED" w14:textId="77777777" w:rsidR="00985CA1" w:rsidRPr="00320F62" w:rsidRDefault="002F712F" w:rsidP="009B2885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="00A5534B" w:rsidRPr="00320F62">
              <w:rPr>
                <w:rFonts w:cs="Arial"/>
                <w:sz w:val="18"/>
                <w:szCs w:val="18"/>
              </w:rPr>
              <w:t>chende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E42D08">
              <w:rPr>
                <w:rFonts w:cs="Arial"/>
                <w:sz w:val="18"/>
                <w:szCs w:val="18"/>
              </w:rPr>
              <w:t xml:space="preserve">     </w:t>
            </w:r>
            <w:r w:rsidR="00E42D08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>Er</w:t>
            </w:r>
            <w:r w:rsidR="00A5534B" w:rsidRPr="00320F62">
              <w:rPr>
                <w:rFonts w:cs="Arial"/>
                <w:sz w:val="18"/>
                <w:szCs w:val="18"/>
              </w:rPr>
              <w:t xml:space="preserve">arbeitung </w:t>
            </w:r>
            <w:r>
              <w:rPr>
                <w:rFonts w:cs="Arial"/>
                <w:sz w:val="18"/>
                <w:szCs w:val="18"/>
              </w:rPr>
              <w:tab/>
            </w:r>
            <w:r w:rsidR="00A5534B" w:rsidRPr="00320F62">
              <w:rPr>
                <w:rFonts w:cs="Arial"/>
                <w:sz w:val="18"/>
                <w:szCs w:val="18"/>
              </w:rPr>
              <w:t>textkonsti</w:t>
            </w:r>
            <w:r w:rsidR="00985CA1" w:rsidRPr="00320F62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</w:r>
            <w:r w:rsidR="00A5534B" w:rsidRPr="00320F62">
              <w:rPr>
                <w:rFonts w:cs="Arial"/>
                <w:sz w:val="18"/>
                <w:szCs w:val="18"/>
              </w:rPr>
              <w:t xml:space="preserve">tuierender </w:t>
            </w:r>
            <w:r>
              <w:rPr>
                <w:rFonts w:cs="Arial"/>
                <w:sz w:val="18"/>
                <w:szCs w:val="18"/>
              </w:rPr>
              <w:tab/>
            </w:r>
            <w:r w:rsidR="00A522A3">
              <w:rPr>
                <w:rFonts w:cs="Arial"/>
                <w:sz w:val="18"/>
                <w:szCs w:val="18"/>
              </w:rPr>
              <w:t xml:space="preserve">Elemente </w:t>
            </w:r>
            <w:r w:rsidR="00A522A3">
              <w:rPr>
                <w:rFonts w:cs="Arial"/>
                <w:sz w:val="18"/>
                <w:szCs w:val="18"/>
              </w:rPr>
              <w:tab/>
            </w:r>
            <w:r w:rsidR="00A5534B" w:rsidRPr="00320F62">
              <w:rPr>
                <w:rFonts w:cs="Arial"/>
                <w:sz w:val="18"/>
                <w:szCs w:val="18"/>
              </w:rPr>
              <w:t>in i</w:t>
            </w:r>
            <w:r w:rsidR="00A5534B" w:rsidRPr="00320F62">
              <w:rPr>
                <w:rFonts w:cs="Arial"/>
                <w:sz w:val="18"/>
                <w:szCs w:val="18"/>
              </w:rPr>
              <w:t>h</w:t>
            </w:r>
            <w:r w:rsidR="00A5534B" w:rsidRPr="00320F62">
              <w:rPr>
                <w:rFonts w:cs="Arial"/>
                <w:sz w:val="18"/>
                <w:szCs w:val="18"/>
              </w:rPr>
              <w:t xml:space="preserve">rem </w:t>
            </w:r>
          </w:p>
          <w:p w14:paraId="3E87FF15" w14:textId="77777777" w:rsidR="00A678BF" w:rsidRPr="00BD4B55" w:rsidRDefault="002F712F" w:rsidP="00E1624B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="00A5534B" w:rsidRPr="00320F62">
              <w:rPr>
                <w:rFonts w:cs="Arial"/>
                <w:sz w:val="18"/>
                <w:szCs w:val="18"/>
              </w:rPr>
              <w:t>Wi</w:t>
            </w:r>
            <w:r w:rsidR="00A5534B" w:rsidRPr="00320F62">
              <w:rPr>
                <w:rFonts w:cs="Arial"/>
                <w:sz w:val="18"/>
                <w:szCs w:val="18"/>
              </w:rPr>
              <w:t>r</w:t>
            </w:r>
            <w:r w:rsidR="00A5534B" w:rsidRPr="00320F62">
              <w:rPr>
                <w:rFonts w:cs="Arial"/>
                <w:sz w:val="18"/>
                <w:szCs w:val="18"/>
              </w:rPr>
              <w:t>kungs</w:t>
            </w:r>
            <w:r w:rsidR="00320F62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</w:r>
            <w:r w:rsidR="00A5534B" w:rsidRPr="00320F62">
              <w:rPr>
                <w:rFonts w:cs="Arial"/>
                <w:sz w:val="18"/>
                <w:szCs w:val="18"/>
              </w:rPr>
              <w:t>zusamme</w:t>
            </w:r>
            <w:r w:rsidR="00A5534B" w:rsidRPr="00320F62">
              <w:rPr>
                <w:rFonts w:cs="Arial"/>
                <w:sz w:val="18"/>
                <w:szCs w:val="18"/>
              </w:rPr>
              <w:t>n</w:t>
            </w:r>
            <w:r w:rsidR="00E1624B">
              <w:rPr>
                <w:rFonts w:cs="Arial"/>
                <w:sz w:val="18"/>
                <w:szCs w:val="18"/>
              </w:rPr>
              <w:tab/>
            </w:r>
            <w:r w:rsidR="00A5534B" w:rsidRPr="00320F62">
              <w:rPr>
                <w:rFonts w:cs="Arial"/>
                <w:sz w:val="18"/>
                <w:szCs w:val="18"/>
              </w:rPr>
              <w:t>hang</w:t>
            </w:r>
          </w:p>
        </w:tc>
      </w:tr>
      <w:tr w:rsidR="00A678BF" w:rsidRPr="00BD4B55" w14:paraId="0B884EAE" w14:textId="77777777" w:rsidTr="00F44881">
        <w:trPr>
          <w:jc w:val="center"/>
        </w:trPr>
        <w:tc>
          <w:tcPr>
            <w:tcW w:w="6531" w:type="dxa"/>
          </w:tcPr>
          <w:tbl>
            <w:tblPr>
              <w:tblW w:w="65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58"/>
            </w:tblGrid>
            <w:tr w:rsidR="00A5534B" w:rsidRPr="00BD4B55" w14:paraId="46650E54" w14:textId="77777777" w:rsidTr="000C000F">
              <w:trPr>
                <w:trHeight w:val="1875"/>
              </w:trPr>
              <w:tc>
                <w:tcPr>
                  <w:tcW w:w="6558" w:type="dxa"/>
                </w:tcPr>
                <w:p w14:paraId="0ED2FE4A" w14:textId="77777777" w:rsidR="00A5534B" w:rsidRPr="00BD4B55" w:rsidRDefault="00A5534B" w:rsidP="00101C17">
                  <w:p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cs="Arial"/>
                      <w:sz w:val="24"/>
                      <w:szCs w:val="24"/>
                    </w:rPr>
                  </w:pPr>
                  <w:r w:rsidRPr="00BD4B55">
                    <w:rPr>
                      <w:rFonts w:cs="Arial"/>
                      <w:b/>
                      <w:sz w:val="20"/>
                      <w:szCs w:val="20"/>
                    </w:rPr>
                    <w:lastRenderedPageBreak/>
                    <w:t>Inhalt</w:t>
                  </w:r>
                  <w:r w:rsidR="009620C7" w:rsidRPr="00BD4B55">
                    <w:rPr>
                      <w:rFonts w:cs="Arial"/>
                      <w:b/>
                      <w:sz w:val="20"/>
                      <w:szCs w:val="20"/>
                    </w:rPr>
                    <w:t>/inhaltlicher Aufbau</w:t>
                  </w:r>
                  <w:r w:rsidRPr="00BD4B55">
                    <w:rPr>
                      <w:rFonts w:cs="Arial"/>
                      <w:b/>
                      <w:sz w:val="20"/>
                      <w:szCs w:val="20"/>
                    </w:rPr>
                    <w:t xml:space="preserve">: </w:t>
                  </w:r>
                </w:p>
                <w:p w14:paraId="4F72148E" w14:textId="77777777" w:rsidR="00F10C0C" w:rsidRPr="00BD4B55" w:rsidRDefault="00F10C0C" w:rsidP="00101C17">
                  <w:pPr>
                    <w:pStyle w:val="Listenabsatz"/>
                    <w:numPr>
                      <w:ilvl w:val="0"/>
                      <w:numId w:val="12"/>
                    </w:num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ind w:left="170" w:hanging="17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BD4B55">
                    <w:rPr>
                      <w:rFonts w:cs="Arial"/>
                      <w:color w:val="000000"/>
                      <w:sz w:val="20"/>
                      <w:szCs w:val="20"/>
                    </w:rPr>
                    <w:t>Kindheitsretrospektive des lyrischen Ichs (vgl. Titel; V.1); Verdeu</w:t>
                  </w:r>
                  <w:r w:rsidRPr="00BD4B55">
                    <w:rPr>
                      <w:rFonts w:cs="Arial"/>
                      <w:color w:val="000000"/>
                      <w:sz w:val="20"/>
                      <w:szCs w:val="20"/>
                    </w:rPr>
                    <w:t>t</w:t>
                  </w:r>
                  <w:r w:rsidR="00F62FA8">
                    <w:rPr>
                      <w:rFonts w:cs="Arial"/>
                      <w:color w:val="000000"/>
                      <w:sz w:val="20"/>
                      <w:szCs w:val="20"/>
                    </w:rPr>
                    <w:t>-</w:t>
                  </w:r>
                  <w:r w:rsidR="00101C17">
                    <w:rPr>
                      <w:rFonts w:cs="Arial"/>
                      <w:color w:val="000000"/>
                      <w:sz w:val="20"/>
                      <w:szCs w:val="20"/>
                    </w:rPr>
                    <w:tab/>
                  </w:r>
                  <w:r w:rsidRPr="00BD4B5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lichung des Rückblicks durch Perspektivenwechsel (3. Pers. Sg. </w:t>
                  </w:r>
                  <w:r w:rsidR="00E7697D">
                    <w:rPr>
                      <w:rFonts w:cs="Arial"/>
                      <w:color w:val="000000"/>
                      <w:sz w:val="20"/>
                      <w:szCs w:val="20"/>
                    </w:rPr>
                    <w:tab/>
                  </w:r>
                  <w:r w:rsidRPr="00BD4B55">
                    <w:rPr>
                      <w:rFonts w:cs="Arial"/>
                      <w:color w:val="000000"/>
                      <w:sz w:val="20"/>
                      <w:szCs w:val="20"/>
                    </w:rPr>
                    <w:t>[V.3]; 1. Pers. Sg. [V.6]) und Tempuswechsel (Perfekt in V.5f.)</w:t>
                  </w:r>
                </w:p>
                <w:p w14:paraId="668B7ADA" w14:textId="77777777" w:rsidR="00F10C0C" w:rsidRPr="00BD4B55" w:rsidRDefault="00F10C0C" w:rsidP="00101C17">
                  <w:pPr>
                    <w:pStyle w:val="Listenabsatz"/>
                    <w:numPr>
                      <w:ilvl w:val="0"/>
                      <w:numId w:val="12"/>
                    </w:num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ind w:left="170" w:hanging="17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BD4B5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motivische Zweiteilung des Gedichts in Natur (V.1-10) und Haus </w:t>
                  </w:r>
                  <w:r w:rsidR="00E7697D">
                    <w:rPr>
                      <w:rFonts w:cs="Arial"/>
                      <w:color w:val="000000"/>
                      <w:sz w:val="20"/>
                      <w:szCs w:val="20"/>
                    </w:rPr>
                    <w:tab/>
                  </w:r>
                  <w:r w:rsidRPr="00BD4B55">
                    <w:rPr>
                      <w:rFonts w:cs="Arial"/>
                      <w:color w:val="000000"/>
                      <w:sz w:val="20"/>
                      <w:szCs w:val="20"/>
                    </w:rPr>
                    <w:t>und Hof (V.11-17)</w:t>
                  </w:r>
                </w:p>
                <w:p w14:paraId="0FF4F349" w14:textId="77777777" w:rsidR="00F10C0C" w:rsidRPr="00BD4B55" w:rsidRDefault="00F10C0C" w:rsidP="00101C17">
                  <w:pPr>
                    <w:pStyle w:val="Listenabsatz"/>
                    <w:numPr>
                      <w:ilvl w:val="0"/>
                      <w:numId w:val="12"/>
                    </w:num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ind w:left="170" w:hanging="17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BD4B5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nächtlich-fantasievolles, magisch-mystisches Naturerleben des </w:t>
                  </w:r>
                  <w:r w:rsidR="00E7697D">
                    <w:rPr>
                      <w:rFonts w:cs="Arial"/>
                      <w:color w:val="000000"/>
                      <w:sz w:val="20"/>
                      <w:szCs w:val="20"/>
                    </w:rPr>
                    <w:tab/>
                  </w:r>
                  <w:r w:rsidRPr="00BD4B55">
                    <w:rPr>
                      <w:rFonts w:cs="Arial"/>
                      <w:color w:val="000000"/>
                      <w:sz w:val="20"/>
                      <w:szCs w:val="20"/>
                    </w:rPr>
                    <w:t>Kindes:</w:t>
                  </w:r>
                </w:p>
                <w:p w14:paraId="4325F530" w14:textId="77777777" w:rsidR="00F10C0C" w:rsidRPr="00BD4B55" w:rsidRDefault="00F10C0C" w:rsidP="00753D96">
                  <w:pPr>
                    <w:pStyle w:val="Listenabsatz"/>
                    <w:numPr>
                      <w:ilvl w:val="0"/>
                      <w:numId w:val="18"/>
                    </w:num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BD4B55">
                    <w:rPr>
                      <w:rFonts w:cs="Arial"/>
                      <w:color w:val="000000"/>
                      <w:sz w:val="20"/>
                      <w:szCs w:val="20"/>
                    </w:rPr>
                    <w:t>Empfindung der Natur als machtvoll (V.1-2)</w:t>
                  </w:r>
                </w:p>
                <w:p w14:paraId="223BF8B9" w14:textId="77777777" w:rsidR="00F10C0C" w:rsidRPr="00BD4B55" w:rsidRDefault="00F10C0C" w:rsidP="00753D96">
                  <w:pPr>
                    <w:pStyle w:val="Listenabsatz"/>
                    <w:numPr>
                      <w:ilvl w:val="0"/>
                      <w:numId w:val="18"/>
                    </w:num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BD4B55">
                    <w:rPr>
                      <w:rFonts w:cs="Arial"/>
                      <w:color w:val="000000"/>
                      <w:sz w:val="20"/>
                      <w:szCs w:val="20"/>
                    </w:rPr>
                    <w:t>Sich-Angesprochen-Fühlen (V.3), Offenbarung der Natur (V.4)</w:t>
                  </w:r>
                </w:p>
                <w:p w14:paraId="71C19337" w14:textId="77777777" w:rsidR="00753D96" w:rsidRDefault="00F10C0C" w:rsidP="00753D96">
                  <w:pPr>
                    <w:pStyle w:val="Listenabsatz"/>
                    <w:numPr>
                      <w:ilvl w:val="0"/>
                      <w:numId w:val="18"/>
                    </w:num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BD4B55">
                    <w:rPr>
                      <w:rFonts w:cs="Arial"/>
                      <w:color w:val="000000"/>
                      <w:sz w:val="20"/>
                      <w:szCs w:val="20"/>
                    </w:rPr>
                    <w:t>Besitznahme der Natur durch</w:t>
                  </w:r>
                  <w:r w:rsidR="00753D96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das Kind (V.7f.;9); Verbindung</w:t>
                  </w:r>
                </w:p>
                <w:p w14:paraId="2A39A629" w14:textId="77777777" w:rsidR="00753D96" w:rsidRDefault="00753D96" w:rsidP="00753D96">
                  <w:pPr>
                    <w:pStyle w:val="Listenabsatz"/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ind w:left="285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ab/>
                  </w:r>
                  <w:r w:rsidR="00F10C0C" w:rsidRPr="00BD4B55">
                    <w:rPr>
                      <w:rFonts w:cs="Arial"/>
                      <w:color w:val="000000"/>
                      <w:sz w:val="20"/>
                      <w:szCs w:val="20"/>
                    </w:rPr>
                    <w:t>von Erde und Kosmos i</w:t>
                  </w:r>
                  <w:r w:rsidR="00332D34">
                    <w:rPr>
                      <w:rFonts w:cs="Arial"/>
                      <w:color w:val="000000"/>
                      <w:sz w:val="20"/>
                      <w:szCs w:val="20"/>
                    </w:rPr>
                    <w:t>m Bild der „heilige[n] Schlange/</w:t>
                  </w:r>
                  <w:r w:rsidR="00F10C0C" w:rsidRPr="00BD4B5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mit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   </w:t>
                  </w:r>
                </w:p>
                <w:p w14:paraId="00A82C12" w14:textId="77777777" w:rsidR="00753D96" w:rsidRDefault="00753D96" w:rsidP="00753D96">
                  <w:pPr>
                    <w:pStyle w:val="Listenabsatz"/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ab/>
                  </w:r>
                  <w:r w:rsidR="00F10C0C" w:rsidRPr="00BD4B5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ihren Schläfen aus milchigem Mond“ (V.9f.); „Sterne“ mit </w:t>
                  </w:r>
                </w:p>
                <w:p w14:paraId="4EAF525B" w14:textId="77777777" w:rsidR="00F10C0C" w:rsidRPr="00BD4B55" w:rsidRDefault="00753D96" w:rsidP="00753D96">
                  <w:pPr>
                    <w:pStyle w:val="Listenabsatz"/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ab/>
                  </w:r>
                  <w:r w:rsidR="00F10C0C" w:rsidRPr="00BD4B55">
                    <w:rPr>
                      <w:rFonts w:cs="Arial"/>
                      <w:color w:val="000000"/>
                      <w:sz w:val="20"/>
                      <w:szCs w:val="20"/>
                    </w:rPr>
                    <w:t>Wäc</w:t>
                  </w:r>
                  <w:r w:rsidR="00F10C0C" w:rsidRPr="00BD4B55">
                    <w:rPr>
                      <w:rFonts w:cs="Arial"/>
                      <w:color w:val="000000"/>
                      <w:sz w:val="20"/>
                      <w:szCs w:val="20"/>
                    </w:rPr>
                    <w:t>h</w:t>
                  </w:r>
                  <w:r w:rsidR="00F10C0C" w:rsidRPr="00BD4B55">
                    <w:rPr>
                      <w:rFonts w:cs="Arial"/>
                      <w:color w:val="000000"/>
                      <w:sz w:val="20"/>
                      <w:szCs w:val="20"/>
                    </w:rPr>
                    <w:t>terfunktion (V.5)</w:t>
                  </w:r>
                </w:p>
                <w:p w14:paraId="36F74028" w14:textId="77777777" w:rsidR="00A5534B" w:rsidRPr="00BD4B55" w:rsidRDefault="00F10C0C" w:rsidP="00101C17">
                  <w:pPr>
                    <w:pStyle w:val="Listenabsatz"/>
                    <w:numPr>
                      <w:ilvl w:val="0"/>
                      <w:numId w:val="12"/>
                    </w:numPr>
                    <w:tabs>
                      <w:tab w:val="left" w:pos="284"/>
                      <w:tab w:val="left" w:pos="567"/>
                    </w:tabs>
                    <w:autoSpaceDE w:val="0"/>
                    <w:autoSpaceDN w:val="0"/>
                    <w:adjustRightInd w:val="0"/>
                    <w:ind w:left="170" w:hanging="17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BD4B55">
                    <w:rPr>
                      <w:rFonts w:cs="Arial"/>
                      <w:color w:val="000000"/>
                      <w:sz w:val="20"/>
                      <w:szCs w:val="20"/>
                    </w:rPr>
                    <w:t>Haus als Ort des Schutzes und der Sicherheit vor der auch schau</w:t>
                  </w:r>
                  <w:r w:rsidR="004C64DD">
                    <w:rPr>
                      <w:rFonts w:cs="Arial"/>
                      <w:color w:val="000000"/>
                      <w:sz w:val="20"/>
                      <w:szCs w:val="20"/>
                    </w:rPr>
                    <w:t>-</w:t>
                  </w:r>
                  <w:r w:rsidR="00753D96">
                    <w:rPr>
                      <w:rFonts w:cs="Arial"/>
                      <w:color w:val="000000"/>
                      <w:sz w:val="20"/>
                      <w:szCs w:val="20"/>
                    </w:rPr>
                    <w:tab/>
                  </w:r>
                  <w:r w:rsidRPr="00BD4B55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rigen Natur (V.11-17); Evokation einer Situation der Vertrautheit </w:t>
                  </w:r>
                  <w:r w:rsidR="00753D96">
                    <w:rPr>
                      <w:rFonts w:cs="Arial"/>
                      <w:color w:val="000000"/>
                      <w:sz w:val="20"/>
                      <w:szCs w:val="20"/>
                    </w:rPr>
                    <w:tab/>
                  </w:r>
                  <w:r w:rsidRPr="00BD4B55">
                    <w:rPr>
                      <w:rFonts w:cs="Arial"/>
                      <w:color w:val="000000"/>
                      <w:sz w:val="20"/>
                      <w:szCs w:val="20"/>
                    </w:rPr>
                    <w:t>und Geborgenheit durch ein nonverbales szenisches Arrange</w:t>
                  </w:r>
                  <w:r w:rsidR="00753D96">
                    <w:rPr>
                      <w:rFonts w:cs="Arial"/>
                      <w:color w:val="000000"/>
                      <w:sz w:val="20"/>
                      <w:szCs w:val="20"/>
                    </w:rPr>
                    <w:t>-</w:t>
                  </w:r>
                  <w:r w:rsidR="00753D96">
                    <w:rPr>
                      <w:rFonts w:cs="Arial"/>
                      <w:color w:val="000000"/>
                      <w:sz w:val="20"/>
                      <w:szCs w:val="20"/>
                    </w:rPr>
                    <w:tab/>
                  </w:r>
                  <w:r w:rsidRPr="00BD4B55">
                    <w:rPr>
                      <w:rFonts w:cs="Arial"/>
                      <w:color w:val="000000"/>
                      <w:sz w:val="20"/>
                      <w:szCs w:val="20"/>
                    </w:rPr>
                    <w:t>ment: das am Knie der Klettenmarie lehnende Kind (V.13f.)</w:t>
                  </w:r>
                </w:p>
              </w:tc>
            </w:tr>
          </w:tbl>
          <w:p w14:paraId="2DE39784" w14:textId="77777777" w:rsidR="00A5534B" w:rsidRPr="00BD4B55" w:rsidRDefault="00A5534B" w:rsidP="00BD4B55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94" w:type="dxa"/>
            <w:gridSpan w:val="3"/>
          </w:tcPr>
          <w:p w14:paraId="0F38651E" w14:textId="77777777" w:rsidR="00A678BF" w:rsidRPr="00BD4B55" w:rsidRDefault="007772D5" w:rsidP="00490439">
            <w:pPr>
              <w:pStyle w:val="Listenabsatz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9B2885">
              <w:rPr>
                <w:rFonts w:cs="Arial"/>
                <w:sz w:val="18"/>
                <w:szCs w:val="18"/>
              </w:rPr>
              <w:t xml:space="preserve">sehr </w:t>
            </w:r>
            <w:r w:rsidR="009620C7" w:rsidRPr="009B2885">
              <w:rPr>
                <w:rFonts w:cs="Arial"/>
                <w:sz w:val="18"/>
                <w:szCs w:val="18"/>
              </w:rPr>
              <w:t xml:space="preserve">komplexe </w:t>
            </w:r>
            <w:r w:rsidR="009B2885" w:rsidRPr="009B2885">
              <w:rPr>
                <w:rFonts w:cs="Arial"/>
                <w:sz w:val="18"/>
                <w:szCs w:val="18"/>
              </w:rPr>
              <w:tab/>
            </w:r>
            <w:r w:rsidR="009620C7" w:rsidRPr="009B2885">
              <w:rPr>
                <w:rFonts w:cs="Arial"/>
                <w:sz w:val="18"/>
                <w:szCs w:val="18"/>
              </w:rPr>
              <w:t xml:space="preserve">und </w:t>
            </w:r>
            <w:r w:rsidRPr="009B2885">
              <w:rPr>
                <w:rFonts w:cs="Arial"/>
                <w:sz w:val="18"/>
                <w:szCs w:val="18"/>
              </w:rPr>
              <w:t xml:space="preserve">überaus    </w:t>
            </w:r>
            <w:r w:rsidR="00DD5C96" w:rsidRPr="009B2885">
              <w:rPr>
                <w:rFonts w:cs="Arial"/>
                <w:sz w:val="18"/>
                <w:szCs w:val="18"/>
              </w:rPr>
              <w:t xml:space="preserve">  </w:t>
            </w:r>
            <w:r w:rsidR="009B2885" w:rsidRPr="009B2885">
              <w:rPr>
                <w:rFonts w:cs="Arial"/>
                <w:sz w:val="18"/>
                <w:szCs w:val="18"/>
              </w:rPr>
              <w:tab/>
            </w:r>
            <w:r w:rsidR="009620C7" w:rsidRPr="009B2885">
              <w:rPr>
                <w:rFonts w:cs="Arial"/>
                <w:sz w:val="18"/>
                <w:szCs w:val="18"/>
              </w:rPr>
              <w:t xml:space="preserve">differenzierte </w:t>
            </w:r>
            <w:r w:rsidR="00DD5C96" w:rsidRPr="009B2885">
              <w:rPr>
                <w:rFonts w:cs="Arial"/>
                <w:sz w:val="18"/>
                <w:szCs w:val="18"/>
              </w:rPr>
              <w:t xml:space="preserve"> </w:t>
            </w:r>
            <w:r w:rsidR="00FC426D" w:rsidRPr="009B2885">
              <w:rPr>
                <w:rFonts w:cs="Arial"/>
                <w:sz w:val="18"/>
                <w:szCs w:val="18"/>
              </w:rPr>
              <w:t xml:space="preserve">  </w:t>
            </w:r>
            <w:r w:rsidR="009B2885" w:rsidRPr="009B2885">
              <w:rPr>
                <w:rFonts w:cs="Arial"/>
                <w:sz w:val="18"/>
                <w:szCs w:val="18"/>
              </w:rPr>
              <w:tab/>
            </w:r>
            <w:r w:rsidR="009620C7" w:rsidRPr="009B2885">
              <w:rPr>
                <w:rFonts w:cs="Arial"/>
                <w:sz w:val="18"/>
                <w:szCs w:val="18"/>
              </w:rPr>
              <w:t xml:space="preserve">Erschließung </w:t>
            </w:r>
            <w:r w:rsidR="009B2885">
              <w:rPr>
                <w:rFonts w:cs="Arial"/>
                <w:sz w:val="18"/>
                <w:szCs w:val="18"/>
              </w:rPr>
              <w:t xml:space="preserve"> </w:t>
            </w:r>
            <w:r w:rsidR="009B2885">
              <w:rPr>
                <w:rFonts w:cs="Arial"/>
                <w:sz w:val="18"/>
                <w:szCs w:val="18"/>
              </w:rPr>
              <w:tab/>
            </w:r>
            <w:r w:rsidR="00163B2E" w:rsidRPr="009B2885">
              <w:rPr>
                <w:rFonts w:cs="Arial"/>
                <w:sz w:val="18"/>
                <w:szCs w:val="18"/>
              </w:rPr>
              <w:t xml:space="preserve">von </w:t>
            </w:r>
            <w:r w:rsidR="009620C7" w:rsidRPr="009B2885">
              <w:rPr>
                <w:rFonts w:cs="Arial"/>
                <w:sz w:val="18"/>
                <w:szCs w:val="18"/>
              </w:rPr>
              <w:t xml:space="preserve">Aufbau </w:t>
            </w:r>
            <w:r w:rsidR="009B2885">
              <w:rPr>
                <w:rFonts w:cs="Arial"/>
                <w:sz w:val="18"/>
                <w:szCs w:val="18"/>
              </w:rPr>
              <w:tab/>
            </w:r>
            <w:r w:rsidR="009620C7" w:rsidRPr="00BD4B55">
              <w:rPr>
                <w:rFonts w:cs="Arial"/>
                <w:sz w:val="18"/>
                <w:szCs w:val="18"/>
              </w:rPr>
              <w:t>und I</w:t>
            </w:r>
            <w:r w:rsidR="009620C7" w:rsidRPr="00BD4B55">
              <w:rPr>
                <w:rFonts w:cs="Arial"/>
                <w:sz w:val="18"/>
                <w:szCs w:val="18"/>
              </w:rPr>
              <w:t>n</w:t>
            </w:r>
            <w:r w:rsidR="009620C7" w:rsidRPr="00BD4B55">
              <w:rPr>
                <w:rFonts w:cs="Arial"/>
                <w:sz w:val="18"/>
                <w:szCs w:val="18"/>
              </w:rPr>
              <w:t>halt</w:t>
            </w:r>
          </w:p>
        </w:tc>
        <w:tc>
          <w:tcPr>
            <w:tcW w:w="1697" w:type="dxa"/>
            <w:gridSpan w:val="3"/>
          </w:tcPr>
          <w:p w14:paraId="018BF24A" w14:textId="77777777" w:rsidR="00A678BF" w:rsidRPr="00BD4B55" w:rsidRDefault="009620C7" w:rsidP="00490439">
            <w:pPr>
              <w:pStyle w:val="Listenabsatz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 xml:space="preserve">differenzierte </w:t>
            </w:r>
            <w:r w:rsidR="00DD5C96">
              <w:rPr>
                <w:rFonts w:cs="Arial"/>
                <w:sz w:val="18"/>
                <w:szCs w:val="18"/>
              </w:rPr>
              <w:t xml:space="preserve">   </w:t>
            </w:r>
            <w:r w:rsidR="00490439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Erschließung </w:t>
            </w:r>
            <w:r w:rsidR="00FC426D">
              <w:rPr>
                <w:rFonts w:cs="Arial"/>
                <w:sz w:val="18"/>
                <w:szCs w:val="18"/>
              </w:rPr>
              <w:t xml:space="preserve"> </w:t>
            </w:r>
            <w:r w:rsidR="00DD5C96">
              <w:rPr>
                <w:rFonts w:cs="Arial"/>
                <w:sz w:val="18"/>
                <w:szCs w:val="18"/>
              </w:rPr>
              <w:t xml:space="preserve"> </w:t>
            </w:r>
            <w:r w:rsidR="00490439">
              <w:rPr>
                <w:rFonts w:cs="Arial"/>
                <w:sz w:val="18"/>
                <w:szCs w:val="18"/>
              </w:rPr>
              <w:tab/>
            </w:r>
            <w:r w:rsidR="00163B2E">
              <w:rPr>
                <w:rFonts w:cs="Arial"/>
                <w:sz w:val="18"/>
                <w:szCs w:val="18"/>
              </w:rPr>
              <w:t xml:space="preserve">von </w:t>
            </w:r>
            <w:r w:rsidRPr="00BD4B55">
              <w:rPr>
                <w:rFonts w:cs="Arial"/>
                <w:sz w:val="18"/>
                <w:szCs w:val="18"/>
              </w:rPr>
              <w:t>Aufbau</w:t>
            </w:r>
            <w:r w:rsidR="00FC426D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 xml:space="preserve">und </w:t>
            </w:r>
            <w:r w:rsidR="00490439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In</w:t>
            </w:r>
            <w:r w:rsidR="00FC426D">
              <w:rPr>
                <w:rFonts w:cs="Arial"/>
                <w:sz w:val="18"/>
                <w:szCs w:val="18"/>
              </w:rPr>
              <w:t>halt</w:t>
            </w:r>
          </w:p>
        </w:tc>
        <w:tc>
          <w:tcPr>
            <w:tcW w:w="1654" w:type="dxa"/>
            <w:gridSpan w:val="3"/>
          </w:tcPr>
          <w:p w14:paraId="70DAB1CF" w14:textId="77777777" w:rsidR="00A678BF" w:rsidRPr="00BD4B55" w:rsidRDefault="009620C7" w:rsidP="00490439">
            <w:pPr>
              <w:pStyle w:val="Listenabsatz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nachvollziehbare</w:t>
            </w:r>
            <w:r w:rsidR="00163B2E">
              <w:rPr>
                <w:rFonts w:cs="Arial"/>
                <w:sz w:val="18"/>
                <w:szCs w:val="18"/>
              </w:rPr>
              <w:t xml:space="preserve"> </w:t>
            </w:r>
            <w:r w:rsidR="00490439">
              <w:rPr>
                <w:rFonts w:cs="Arial"/>
                <w:sz w:val="18"/>
                <w:szCs w:val="18"/>
              </w:rPr>
              <w:tab/>
            </w:r>
            <w:r w:rsidR="00163B2E">
              <w:rPr>
                <w:rFonts w:cs="Arial"/>
                <w:sz w:val="18"/>
                <w:szCs w:val="18"/>
              </w:rPr>
              <w:t xml:space="preserve">und </w:t>
            </w:r>
            <w:r w:rsidR="00490439">
              <w:rPr>
                <w:rFonts w:cs="Arial"/>
                <w:sz w:val="18"/>
                <w:szCs w:val="18"/>
              </w:rPr>
              <w:t>zumeist</w:t>
            </w:r>
            <w:r w:rsidR="00490439">
              <w:rPr>
                <w:rFonts w:cs="Arial"/>
                <w:sz w:val="18"/>
                <w:szCs w:val="18"/>
              </w:rPr>
              <w:tab/>
            </w:r>
            <w:r w:rsidR="005F4ADF">
              <w:rPr>
                <w:rFonts w:cs="Arial"/>
                <w:sz w:val="18"/>
                <w:szCs w:val="18"/>
              </w:rPr>
              <w:t>zutreffende</w:t>
            </w:r>
            <w:r w:rsidR="00490439">
              <w:rPr>
                <w:rFonts w:cs="Arial"/>
                <w:sz w:val="18"/>
                <w:szCs w:val="18"/>
              </w:rPr>
              <w:t xml:space="preserve"> </w:t>
            </w:r>
            <w:r w:rsidR="00490439">
              <w:rPr>
                <w:rFonts w:cs="Arial"/>
                <w:sz w:val="18"/>
                <w:szCs w:val="18"/>
              </w:rPr>
              <w:tab/>
              <w:t>Er</w:t>
            </w:r>
            <w:r w:rsidRPr="00BD4B55">
              <w:rPr>
                <w:rFonts w:cs="Arial"/>
                <w:sz w:val="18"/>
                <w:szCs w:val="18"/>
              </w:rPr>
              <w:t xml:space="preserve">schließung </w:t>
            </w:r>
            <w:r w:rsidR="00490439">
              <w:rPr>
                <w:rFonts w:cs="Arial"/>
                <w:sz w:val="18"/>
                <w:szCs w:val="18"/>
              </w:rPr>
              <w:tab/>
            </w:r>
            <w:r w:rsidR="00163B2E">
              <w:rPr>
                <w:rFonts w:cs="Arial"/>
                <w:sz w:val="18"/>
                <w:szCs w:val="18"/>
              </w:rPr>
              <w:t xml:space="preserve">von </w:t>
            </w:r>
            <w:r w:rsidRPr="00BD4B55">
              <w:rPr>
                <w:rFonts w:cs="Arial"/>
                <w:sz w:val="18"/>
                <w:szCs w:val="18"/>
              </w:rPr>
              <w:t xml:space="preserve">Aufbau und </w:t>
            </w:r>
            <w:r w:rsidR="00490439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I</w:t>
            </w:r>
            <w:r w:rsidR="00163B2E">
              <w:rPr>
                <w:rFonts w:cs="Arial"/>
                <w:sz w:val="18"/>
                <w:szCs w:val="18"/>
              </w:rPr>
              <w:t>n</w:t>
            </w:r>
            <w:r w:rsidR="00FC426D">
              <w:rPr>
                <w:rFonts w:cs="Arial"/>
                <w:sz w:val="18"/>
                <w:szCs w:val="18"/>
              </w:rPr>
              <w:t>halt</w:t>
            </w:r>
          </w:p>
        </w:tc>
        <w:tc>
          <w:tcPr>
            <w:tcW w:w="1738" w:type="dxa"/>
            <w:gridSpan w:val="3"/>
          </w:tcPr>
          <w:p w14:paraId="10E4437F" w14:textId="77777777" w:rsidR="009620C7" w:rsidRPr="00BD4B55" w:rsidRDefault="009620C7" w:rsidP="00490439">
            <w:pPr>
              <w:pStyle w:val="Listenabsatz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 xml:space="preserve">weitgehend </w:t>
            </w:r>
            <w:r w:rsidR="00E42D08">
              <w:rPr>
                <w:rFonts w:cs="Arial"/>
                <w:sz w:val="18"/>
                <w:szCs w:val="18"/>
              </w:rPr>
              <w:t xml:space="preserve"> </w:t>
            </w:r>
            <w:r w:rsidR="00A842E6">
              <w:rPr>
                <w:rFonts w:cs="Arial"/>
                <w:sz w:val="18"/>
                <w:szCs w:val="18"/>
              </w:rPr>
              <w:t xml:space="preserve"> </w:t>
            </w:r>
            <w:r w:rsidR="00807DC9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nachvollziehbare </w:t>
            </w:r>
            <w:r w:rsidR="00E42D08">
              <w:rPr>
                <w:rFonts w:cs="Arial"/>
                <w:sz w:val="18"/>
                <w:szCs w:val="18"/>
              </w:rPr>
              <w:t xml:space="preserve">    </w:t>
            </w:r>
            <w:r w:rsidR="00A842E6">
              <w:rPr>
                <w:rFonts w:cs="Arial"/>
                <w:sz w:val="18"/>
                <w:szCs w:val="18"/>
              </w:rPr>
              <w:t xml:space="preserve"> </w:t>
            </w:r>
            <w:r w:rsidR="00807DC9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Erschließung </w:t>
            </w:r>
            <w:r w:rsidR="00163B2E">
              <w:rPr>
                <w:rFonts w:cs="Arial"/>
                <w:sz w:val="18"/>
                <w:szCs w:val="18"/>
              </w:rPr>
              <w:t xml:space="preserve">von </w:t>
            </w:r>
            <w:r w:rsidR="00807DC9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Aufbau und In</w:t>
            </w:r>
            <w:r w:rsidR="00FC426D">
              <w:rPr>
                <w:rFonts w:cs="Arial"/>
                <w:sz w:val="18"/>
                <w:szCs w:val="18"/>
              </w:rPr>
              <w:t>halt</w:t>
            </w:r>
          </w:p>
          <w:p w14:paraId="1FFE105E" w14:textId="77777777" w:rsidR="00A678BF" w:rsidRPr="00BD4B55" w:rsidRDefault="00807DC9" w:rsidP="00807DC9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="00163B2E">
              <w:rPr>
                <w:rFonts w:cs="Arial"/>
                <w:sz w:val="18"/>
                <w:szCs w:val="18"/>
              </w:rPr>
              <w:t>mit einigen</w:t>
            </w:r>
            <w:r w:rsidR="00A842E6">
              <w:rPr>
                <w:rFonts w:cs="Arial"/>
                <w:sz w:val="18"/>
                <w:szCs w:val="18"/>
              </w:rPr>
              <w:t xml:space="preserve">      </w:t>
            </w:r>
            <w:r>
              <w:rPr>
                <w:rFonts w:cs="Arial"/>
                <w:sz w:val="18"/>
                <w:szCs w:val="18"/>
              </w:rPr>
              <w:tab/>
            </w:r>
            <w:r w:rsidR="00E42D08">
              <w:rPr>
                <w:rFonts w:cs="Arial"/>
                <w:sz w:val="18"/>
                <w:szCs w:val="18"/>
              </w:rPr>
              <w:t>Un</w:t>
            </w:r>
            <w:r w:rsidR="009620C7" w:rsidRPr="00BD4B55">
              <w:rPr>
                <w:rFonts w:cs="Arial"/>
                <w:sz w:val="18"/>
                <w:szCs w:val="18"/>
              </w:rPr>
              <w:t xml:space="preserve">genauigkeiten </w:t>
            </w:r>
            <w:r>
              <w:rPr>
                <w:rFonts w:cs="Arial"/>
                <w:sz w:val="18"/>
                <w:szCs w:val="18"/>
              </w:rPr>
              <w:tab/>
            </w:r>
            <w:r w:rsidR="00163B2E">
              <w:rPr>
                <w:rFonts w:cs="Arial"/>
                <w:sz w:val="18"/>
                <w:szCs w:val="18"/>
              </w:rPr>
              <w:t>und F</w:t>
            </w:r>
            <w:r w:rsidR="009620C7" w:rsidRPr="00BD4B55">
              <w:rPr>
                <w:rFonts w:cs="Arial"/>
                <w:sz w:val="18"/>
                <w:szCs w:val="18"/>
              </w:rPr>
              <w:t>ehler</w:t>
            </w:r>
            <w:r w:rsidR="00163B2E">
              <w:rPr>
                <w:rFonts w:cs="Arial"/>
                <w:sz w:val="18"/>
                <w:szCs w:val="18"/>
              </w:rPr>
              <w:t>n</w:t>
            </w:r>
            <w:r w:rsidR="009620C7" w:rsidRPr="00BD4B5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gridSpan w:val="3"/>
          </w:tcPr>
          <w:p w14:paraId="70C6A696" w14:textId="77777777" w:rsidR="009620C7" w:rsidRPr="00BD4B55" w:rsidRDefault="009620C7" w:rsidP="00080391">
            <w:pPr>
              <w:pStyle w:val="Listenabsatz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 xml:space="preserve">Aufbau und </w:t>
            </w:r>
            <w:r w:rsidR="00133046">
              <w:rPr>
                <w:rFonts w:cs="Arial"/>
                <w:sz w:val="18"/>
                <w:szCs w:val="18"/>
              </w:rPr>
              <w:t xml:space="preserve">    </w:t>
            </w:r>
            <w:r w:rsidR="00080391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Inhalt werden </w:t>
            </w:r>
            <w:r w:rsidR="00080391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nur in Ansätzen</w:t>
            </w:r>
            <w:r w:rsidR="00E42D08">
              <w:rPr>
                <w:rFonts w:cs="Arial"/>
                <w:sz w:val="18"/>
                <w:szCs w:val="18"/>
              </w:rPr>
              <w:t xml:space="preserve">/ </w:t>
            </w:r>
            <w:r w:rsidR="00080391">
              <w:rPr>
                <w:rFonts w:cs="Arial"/>
                <w:sz w:val="18"/>
                <w:szCs w:val="18"/>
              </w:rPr>
              <w:tab/>
            </w:r>
            <w:r w:rsidR="00E42D08">
              <w:rPr>
                <w:rFonts w:cs="Arial"/>
                <w:sz w:val="18"/>
                <w:szCs w:val="18"/>
              </w:rPr>
              <w:t>Te</w:t>
            </w:r>
            <w:r w:rsidR="00E42D08">
              <w:rPr>
                <w:rFonts w:cs="Arial"/>
                <w:sz w:val="18"/>
                <w:szCs w:val="18"/>
              </w:rPr>
              <w:t>i</w:t>
            </w:r>
            <w:r w:rsidR="00E42D08">
              <w:rPr>
                <w:rFonts w:cs="Arial"/>
                <w:sz w:val="18"/>
                <w:szCs w:val="18"/>
              </w:rPr>
              <w:t>len</w:t>
            </w:r>
            <w:r w:rsidRPr="00BD4B55">
              <w:rPr>
                <w:rFonts w:cs="Arial"/>
                <w:sz w:val="18"/>
                <w:szCs w:val="18"/>
              </w:rPr>
              <w:t xml:space="preserve"> heraus</w:t>
            </w:r>
            <w:r w:rsidR="00E42D08">
              <w:rPr>
                <w:rFonts w:cs="Arial"/>
                <w:sz w:val="18"/>
                <w:szCs w:val="18"/>
              </w:rPr>
              <w:t>-</w:t>
            </w:r>
            <w:r w:rsidR="00080391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gearbe</w:t>
            </w:r>
            <w:r w:rsidRPr="00BD4B55">
              <w:rPr>
                <w:rFonts w:cs="Arial"/>
                <w:sz w:val="18"/>
                <w:szCs w:val="18"/>
              </w:rPr>
              <w:t>i</w:t>
            </w:r>
            <w:r w:rsidRPr="00BD4B55">
              <w:rPr>
                <w:rFonts w:cs="Arial"/>
                <w:sz w:val="18"/>
                <w:szCs w:val="18"/>
              </w:rPr>
              <w:t>tet</w:t>
            </w:r>
          </w:p>
          <w:p w14:paraId="0FF1AA6D" w14:textId="77777777" w:rsidR="009620C7" w:rsidRPr="00BD4B55" w:rsidRDefault="009620C7" w:rsidP="00080391">
            <w:pPr>
              <w:pStyle w:val="Listenabsatz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Textverstän</w:t>
            </w:r>
            <w:r w:rsidRPr="00BD4B55">
              <w:rPr>
                <w:rFonts w:cs="Arial"/>
                <w:sz w:val="18"/>
                <w:szCs w:val="18"/>
              </w:rPr>
              <w:t>d</w:t>
            </w:r>
            <w:r w:rsidRPr="00BD4B55">
              <w:rPr>
                <w:rFonts w:cs="Arial"/>
                <w:sz w:val="18"/>
                <w:szCs w:val="18"/>
              </w:rPr>
              <w:t xml:space="preserve">nis </w:t>
            </w:r>
            <w:r w:rsidR="00080391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nicht sicher  </w:t>
            </w:r>
            <w:r w:rsidR="00080391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nachgewiesen</w:t>
            </w:r>
          </w:p>
        </w:tc>
        <w:tc>
          <w:tcPr>
            <w:tcW w:w="1534" w:type="dxa"/>
          </w:tcPr>
          <w:p w14:paraId="4523DAA9" w14:textId="77777777" w:rsidR="00A678BF" w:rsidRPr="00FC426D" w:rsidRDefault="00FC426D" w:rsidP="00080391">
            <w:pPr>
              <w:pStyle w:val="Listenabsatz"/>
              <w:numPr>
                <w:ilvl w:val="0"/>
                <w:numId w:val="2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  <w:r w:rsidR="009620C7" w:rsidRPr="00FC426D">
              <w:rPr>
                <w:rFonts w:cs="Arial"/>
                <w:sz w:val="18"/>
                <w:szCs w:val="18"/>
              </w:rPr>
              <w:t>ein nac</w:t>
            </w:r>
            <w:r w:rsidR="009620C7" w:rsidRPr="00FC426D">
              <w:rPr>
                <w:rFonts w:cs="Arial"/>
                <w:sz w:val="18"/>
                <w:szCs w:val="18"/>
              </w:rPr>
              <w:t>h</w:t>
            </w:r>
            <w:r w:rsidR="00332D34">
              <w:rPr>
                <w:rFonts w:cs="Arial"/>
                <w:sz w:val="18"/>
                <w:szCs w:val="18"/>
              </w:rPr>
              <w:t>-</w:t>
            </w:r>
            <w:r w:rsidR="006F001C">
              <w:rPr>
                <w:rFonts w:cs="Arial"/>
                <w:sz w:val="18"/>
                <w:szCs w:val="18"/>
              </w:rPr>
              <w:tab/>
            </w:r>
            <w:r w:rsidR="009620C7" w:rsidRPr="00FC426D">
              <w:rPr>
                <w:rFonts w:cs="Arial"/>
                <w:sz w:val="18"/>
                <w:szCs w:val="18"/>
              </w:rPr>
              <w:t>vollzieh</w:t>
            </w:r>
            <w:r>
              <w:rPr>
                <w:rFonts w:cs="Arial"/>
                <w:sz w:val="18"/>
                <w:szCs w:val="18"/>
              </w:rPr>
              <w:t>-</w:t>
            </w:r>
            <w:r w:rsidR="006F001C">
              <w:rPr>
                <w:rFonts w:cs="Arial"/>
                <w:sz w:val="18"/>
                <w:szCs w:val="18"/>
              </w:rPr>
              <w:tab/>
            </w:r>
            <w:r w:rsidR="009620C7" w:rsidRPr="00FC426D">
              <w:rPr>
                <w:rFonts w:cs="Arial"/>
                <w:sz w:val="18"/>
                <w:szCs w:val="18"/>
              </w:rPr>
              <w:t>bares Tex</w:t>
            </w:r>
            <w:r w:rsidR="009620C7" w:rsidRPr="00FC426D">
              <w:rPr>
                <w:rFonts w:cs="Arial"/>
                <w:sz w:val="18"/>
                <w:szCs w:val="18"/>
              </w:rPr>
              <w:t>t</w:t>
            </w:r>
            <w:r w:rsidR="00BC187A">
              <w:rPr>
                <w:rFonts w:cs="Arial"/>
                <w:sz w:val="18"/>
                <w:szCs w:val="18"/>
              </w:rPr>
              <w:t>-</w:t>
            </w:r>
            <w:r w:rsidR="006F001C">
              <w:rPr>
                <w:rFonts w:cs="Arial"/>
                <w:sz w:val="18"/>
                <w:szCs w:val="18"/>
              </w:rPr>
              <w:tab/>
            </w:r>
            <w:r w:rsidR="009620C7" w:rsidRPr="00FC426D">
              <w:rPr>
                <w:rFonts w:cs="Arial"/>
                <w:sz w:val="18"/>
                <w:szCs w:val="18"/>
              </w:rPr>
              <w:t>verstän</w:t>
            </w:r>
            <w:r w:rsidR="009620C7" w:rsidRPr="00FC426D">
              <w:rPr>
                <w:rFonts w:cs="Arial"/>
                <w:sz w:val="18"/>
                <w:szCs w:val="18"/>
              </w:rPr>
              <w:t>d</w:t>
            </w:r>
            <w:r w:rsidR="009620C7" w:rsidRPr="00FC426D">
              <w:rPr>
                <w:rFonts w:cs="Arial"/>
                <w:sz w:val="18"/>
                <w:szCs w:val="18"/>
              </w:rPr>
              <w:t>nis</w:t>
            </w:r>
          </w:p>
        </w:tc>
      </w:tr>
      <w:tr w:rsidR="00A678BF" w:rsidRPr="00BD4B55" w14:paraId="7325731F" w14:textId="77777777" w:rsidTr="00F44881">
        <w:trPr>
          <w:jc w:val="center"/>
        </w:trPr>
        <w:tc>
          <w:tcPr>
            <w:tcW w:w="6531" w:type="dxa"/>
          </w:tcPr>
          <w:p w14:paraId="073F0F0E" w14:textId="77777777" w:rsidR="00A678BF" w:rsidRPr="00BD4B55" w:rsidRDefault="00A678BF" w:rsidP="000C000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sprachliche Gestaltungsmittel in funktionaler Anbindung:</w:t>
            </w:r>
          </w:p>
          <w:p w14:paraId="19313526" w14:textId="77777777" w:rsidR="00A678BF" w:rsidRPr="00BD4B55" w:rsidRDefault="002B0679" w:rsidP="000C000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A678BF" w:rsidRPr="00BD4B55">
              <w:rPr>
                <w:rFonts w:cs="Arial"/>
                <w:sz w:val="20"/>
                <w:szCs w:val="20"/>
              </w:rPr>
              <w:t>ögliche Aspekte sind (Vollständigkeit wird nicht erwartet):</w:t>
            </w:r>
          </w:p>
          <w:p w14:paraId="0FD0BAF7" w14:textId="77777777" w:rsidR="00F10C0C" w:rsidRPr="00BD4B55" w:rsidRDefault="00F10C0C" w:rsidP="000C000F">
            <w:pPr>
              <w:pStyle w:val="Listenabsatz"/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unmittelbares, wenig reflektiertes Sich-Einfühlen in Szenen der Kin</w:t>
            </w:r>
            <w:r w:rsidRPr="00BD4B55">
              <w:rPr>
                <w:rFonts w:cs="Arial"/>
                <w:sz w:val="20"/>
                <w:szCs w:val="20"/>
              </w:rPr>
              <w:t>d</w:t>
            </w:r>
            <w:r w:rsidR="000C000F">
              <w:rPr>
                <w:rFonts w:cs="Arial"/>
                <w:sz w:val="20"/>
                <w:szCs w:val="20"/>
              </w:rPr>
              <w:t>-</w:t>
            </w:r>
            <w:r w:rsidR="000C000F">
              <w:rPr>
                <w:rFonts w:cs="Arial"/>
                <w:sz w:val="20"/>
                <w:szCs w:val="20"/>
              </w:rPr>
              <w:tab/>
            </w:r>
            <w:r w:rsidRPr="00BD4B55">
              <w:rPr>
                <w:rFonts w:cs="Arial"/>
                <w:sz w:val="20"/>
                <w:szCs w:val="20"/>
              </w:rPr>
              <w:t xml:space="preserve">heit, vermittelt durch ein parataktisches Grundmuster; zahlreiche, </w:t>
            </w:r>
            <w:r w:rsidR="000C000F">
              <w:rPr>
                <w:rFonts w:cs="Arial"/>
                <w:sz w:val="20"/>
                <w:szCs w:val="20"/>
              </w:rPr>
              <w:tab/>
            </w:r>
            <w:r w:rsidRPr="00BD4B55">
              <w:rPr>
                <w:rFonts w:cs="Arial"/>
                <w:sz w:val="20"/>
                <w:szCs w:val="20"/>
              </w:rPr>
              <w:t xml:space="preserve">den Lesefluss fördernde Enjambements sowie die Unregelmäßigkeit </w:t>
            </w:r>
            <w:r w:rsidR="000C000F">
              <w:rPr>
                <w:rFonts w:cs="Arial"/>
                <w:sz w:val="20"/>
                <w:szCs w:val="20"/>
              </w:rPr>
              <w:tab/>
            </w:r>
            <w:r w:rsidRPr="00BD4B55">
              <w:rPr>
                <w:rFonts w:cs="Arial"/>
                <w:sz w:val="20"/>
                <w:szCs w:val="20"/>
              </w:rPr>
              <w:t>von Metrum und Reim</w:t>
            </w:r>
          </w:p>
          <w:p w14:paraId="55A14622" w14:textId="77777777" w:rsidR="000C000F" w:rsidRDefault="00A5534B" w:rsidP="000C000F">
            <w:pPr>
              <w:pStyle w:val="Listenabsatz"/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Aneignung der Natur, signalisiert durch mehrfache Personifizierung </w:t>
            </w:r>
            <w:r w:rsidR="000C000F">
              <w:rPr>
                <w:rFonts w:cs="Arial"/>
                <w:sz w:val="20"/>
                <w:szCs w:val="20"/>
              </w:rPr>
              <w:tab/>
            </w:r>
            <w:r w:rsidRPr="00BD4B55">
              <w:rPr>
                <w:rFonts w:cs="Arial"/>
                <w:sz w:val="20"/>
                <w:szCs w:val="20"/>
              </w:rPr>
              <w:t xml:space="preserve">der Naturerscheinungen (V.1-5) und inverse Possessivpronomen </w:t>
            </w:r>
            <w:r w:rsidR="000C000F">
              <w:rPr>
                <w:rFonts w:cs="Arial"/>
                <w:sz w:val="20"/>
                <w:szCs w:val="20"/>
              </w:rPr>
              <w:tab/>
            </w:r>
            <w:r w:rsidRPr="00BD4B55">
              <w:rPr>
                <w:rFonts w:cs="Arial"/>
                <w:sz w:val="20"/>
                <w:szCs w:val="20"/>
              </w:rPr>
              <w:t xml:space="preserve">„Mein“ (V.7;9), verstärkt durch Wiederholung und syntaktischen </w:t>
            </w:r>
          </w:p>
          <w:p w14:paraId="270C6D3B" w14:textId="77777777" w:rsidR="00A5534B" w:rsidRPr="00BD4B55" w:rsidRDefault="000C000F" w:rsidP="000C000F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A5534B" w:rsidRPr="00BD4B55">
              <w:rPr>
                <w:rFonts w:cs="Arial"/>
                <w:sz w:val="20"/>
                <w:szCs w:val="20"/>
              </w:rPr>
              <w:t>P</w:t>
            </w:r>
            <w:r w:rsidR="00A5534B" w:rsidRPr="00BD4B55">
              <w:rPr>
                <w:rFonts w:cs="Arial"/>
                <w:sz w:val="20"/>
                <w:szCs w:val="20"/>
              </w:rPr>
              <w:t>a</w:t>
            </w:r>
            <w:r w:rsidR="00A5534B" w:rsidRPr="00BD4B55">
              <w:rPr>
                <w:rFonts w:cs="Arial"/>
                <w:sz w:val="20"/>
                <w:szCs w:val="20"/>
              </w:rPr>
              <w:t>rallelismus</w:t>
            </w:r>
          </w:p>
          <w:p w14:paraId="22C732F9" w14:textId="77777777" w:rsidR="000C000F" w:rsidRDefault="00A5534B" w:rsidP="000C000F">
            <w:pPr>
              <w:pStyle w:val="Listenabsatz"/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Poetisierung der dominanten Naturmotivik durch neologistische </w:t>
            </w:r>
          </w:p>
          <w:p w14:paraId="4EFB3952" w14:textId="77777777" w:rsidR="00A5534B" w:rsidRPr="00BD4B55" w:rsidRDefault="000C000F" w:rsidP="000C000F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A5534B" w:rsidRPr="00BD4B55">
              <w:rPr>
                <w:rFonts w:cs="Arial"/>
                <w:sz w:val="20"/>
                <w:szCs w:val="20"/>
              </w:rPr>
              <w:t>Attr</w:t>
            </w:r>
            <w:r w:rsidR="00A5534B" w:rsidRPr="00BD4B55">
              <w:rPr>
                <w:rFonts w:cs="Arial"/>
                <w:sz w:val="20"/>
                <w:szCs w:val="20"/>
              </w:rPr>
              <w:t>i</w:t>
            </w:r>
            <w:r w:rsidR="00A5534B" w:rsidRPr="00BD4B55">
              <w:rPr>
                <w:rFonts w:cs="Arial"/>
                <w:sz w:val="20"/>
                <w:szCs w:val="20"/>
              </w:rPr>
              <w:t>buierung (z. B. „katzenäugige Nacht“ [V.7])</w:t>
            </w:r>
          </w:p>
          <w:p w14:paraId="16D2E7D7" w14:textId="77777777" w:rsidR="00A5534B" w:rsidRPr="00BD4B55" w:rsidRDefault="00A5534B" w:rsidP="000C000F">
            <w:pPr>
              <w:pStyle w:val="Listenabsatz"/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religiös-ehrfürchtige Überhöhung der Fauna („heilige Schlange“ </w:t>
            </w:r>
            <w:r w:rsidR="002B0679">
              <w:rPr>
                <w:rFonts w:cs="Arial"/>
                <w:sz w:val="20"/>
                <w:szCs w:val="20"/>
              </w:rPr>
              <w:tab/>
            </w:r>
            <w:r w:rsidRPr="00BD4B55">
              <w:rPr>
                <w:rFonts w:cs="Arial"/>
                <w:sz w:val="20"/>
                <w:szCs w:val="20"/>
              </w:rPr>
              <w:t>[V.9])</w:t>
            </w:r>
          </w:p>
          <w:p w14:paraId="3414EFE8" w14:textId="77777777" w:rsidR="000C000F" w:rsidRDefault="00A5534B" w:rsidP="000C000F">
            <w:pPr>
              <w:pStyle w:val="Listenabsatz"/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inhaltliche Hervorhebung einzelner Erinnerungsdetails durch </w:t>
            </w:r>
          </w:p>
          <w:p w14:paraId="22447817" w14:textId="77777777" w:rsidR="00A5534B" w:rsidRPr="00BD4B55" w:rsidRDefault="000C000F" w:rsidP="000C000F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A5534B" w:rsidRPr="00BD4B55">
              <w:rPr>
                <w:rFonts w:cs="Arial"/>
                <w:sz w:val="20"/>
                <w:szCs w:val="20"/>
              </w:rPr>
              <w:t>Inversion (V.11), Anaphern (V.3f.) und Alliterationen (V.3f.;13)</w:t>
            </w:r>
          </w:p>
          <w:p w14:paraId="37BFD7E8" w14:textId="77777777" w:rsidR="00A5534B" w:rsidRPr="00BD4B55" w:rsidRDefault="00A5534B" w:rsidP="000C000F">
            <w:pPr>
              <w:pStyle w:val="Listenabsatz"/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Andeutung der Verwobenheit und Vielfalt der erinnerten Erfahrungen </w:t>
            </w:r>
            <w:r w:rsidR="000C000F">
              <w:rPr>
                <w:rFonts w:cs="Arial"/>
                <w:sz w:val="20"/>
                <w:szCs w:val="20"/>
              </w:rPr>
              <w:tab/>
            </w:r>
            <w:r w:rsidRPr="00BD4B55">
              <w:rPr>
                <w:rFonts w:cs="Arial"/>
                <w:sz w:val="20"/>
                <w:szCs w:val="20"/>
              </w:rPr>
              <w:t xml:space="preserve">durch ein Zugleich von klanglicher Konvergenz und Divergenz (z. B. </w:t>
            </w:r>
            <w:r w:rsidR="000C000F">
              <w:rPr>
                <w:rFonts w:cs="Arial"/>
                <w:sz w:val="20"/>
                <w:szCs w:val="20"/>
              </w:rPr>
              <w:lastRenderedPageBreak/>
              <w:tab/>
            </w:r>
            <w:r w:rsidRPr="00BD4B55">
              <w:rPr>
                <w:rFonts w:cs="Arial"/>
                <w:sz w:val="20"/>
                <w:szCs w:val="20"/>
              </w:rPr>
              <w:t xml:space="preserve">„Grille“/„Schwelle“, [V.8]; „Stimmen“/„Sturm“ [V.13]; „Dunkel“/„Hund“ </w:t>
            </w:r>
            <w:r w:rsidR="000C000F">
              <w:rPr>
                <w:rFonts w:cs="Arial"/>
                <w:sz w:val="20"/>
                <w:szCs w:val="20"/>
              </w:rPr>
              <w:tab/>
            </w:r>
            <w:r w:rsidRPr="00BD4B55">
              <w:rPr>
                <w:rFonts w:cs="Arial"/>
                <w:sz w:val="20"/>
                <w:szCs w:val="20"/>
              </w:rPr>
              <w:t>[V.11f.])</w:t>
            </w:r>
          </w:p>
          <w:p w14:paraId="55CAB90B" w14:textId="77777777" w:rsidR="00A678BF" w:rsidRPr="00BD4B55" w:rsidRDefault="00F10C0C" w:rsidP="000C000F">
            <w:pPr>
              <w:pStyle w:val="Listenabsatz"/>
              <w:numPr>
                <w:ilvl w:val="0"/>
                <w:numId w:val="9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</w:rPr>
            </w:pPr>
            <w:r w:rsidRPr="00BD4B55">
              <w:rPr>
                <w:rFonts w:cs="Arial"/>
                <w:sz w:val="20"/>
                <w:szCs w:val="20"/>
              </w:rPr>
              <w:t>I</w:t>
            </w:r>
            <w:r w:rsidR="00A5534B" w:rsidRPr="00BD4B55">
              <w:rPr>
                <w:rFonts w:cs="Arial"/>
                <w:sz w:val="20"/>
                <w:szCs w:val="20"/>
              </w:rPr>
              <w:t>ntensivierung der Schaurigkeit der nächtlichen Natur durch Syn</w:t>
            </w:r>
            <w:r w:rsidR="000C000F">
              <w:rPr>
                <w:rFonts w:cs="Arial"/>
                <w:sz w:val="20"/>
                <w:szCs w:val="20"/>
              </w:rPr>
              <w:t>-</w:t>
            </w:r>
            <w:r w:rsidR="000C000F">
              <w:rPr>
                <w:rFonts w:cs="Arial"/>
                <w:sz w:val="20"/>
                <w:szCs w:val="20"/>
              </w:rPr>
              <w:tab/>
            </w:r>
            <w:r w:rsidR="00A5534B" w:rsidRPr="00BD4B55">
              <w:rPr>
                <w:rFonts w:cs="Arial"/>
                <w:sz w:val="20"/>
                <w:szCs w:val="20"/>
              </w:rPr>
              <w:t>ästhesie („Dunkel heulte“ [V.11]) und surreale Bildlichkeit („durc</w:t>
            </w:r>
            <w:r w:rsidR="00A5534B" w:rsidRPr="00BD4B55">
              <w:rPr>
                <w:rFonts w:cs="Arial"/>
                <w:sz w:val="20"/>
                <w:szCs w:val="20"/>
              </w:rPr>
              <w:t>h</w:t>
            </w:r>
            <w:r w:rsidR="000C000F">
              <w:rPr>
                <w:rFonts w:cs="Arial"/>
                <w:sz w:val="20"/>
                <w:szCs w:val="20"/>
              </w:rPr>
              <w:t>-</w:t>
            </w:r>
            <w:r w:rsidR="000C000F">
              <w:rPr>
                <w:rFonts w:cs="Arial"/>
                <w:sz w:val="20"/>
                <w:szCs w:val="20"/>
              </w:rPr>
              <w:tab/>
            </w:r>
            <w:r w:rsidR="00A5534B" w:rsidRPr="00BD4B55">
              <w:rPr>
                <w:rFonts w:cs="Arial"/>
                <w:sz w:val="20"/>
                <w:szCs w:val="20"/>
              </w:rPr>
              <w:t>wehte die Mauer des Hauses der Schlaf“ [V.17])</w:t>
            </w:r>
          </w:p>
        </w:tc>
        <w:tc>
          <w:tcPr>
            <w:tcW w:w="1694" w:type="dxa"/>
            <w:gridSpan w:val="3"/>
          </w:tcPr>
          <w:p w14:paraId="5D29CC10" w14:textId="77777777" w:rsidR="00A678BF" w:rsidRPr="00BD4B55" w:rsidRDefault="0051534F" w:rsidP="0051534F">
            <w:pPr>
              <w:pStyle w:val="Listenabsatz"/>
              <w:numPr>
                <w:ilvl w:val="0"/>
                <w:numId w:val="27"/>
              </w:numPr>
              <w:tabs>
                <w:tab w:val="left" w:pos="170"/>
              </w:tabs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überaus </w:t>
            </w:r>
            <w:r w:rsidR="004C64DD">
              <w:rPr>
                <w:rFonts w:cs="Arial"/>
                <w:sz w:val="18"/>
                <w:szCs w:val="18"/>
              </w:rPr>
              <w:t>über</w:t>
            </w:r>
            <w:r>
              <w:rPr>
                <w:rFonts w:cs="Arial"/>
                <w:sz w:val="18"/>
                <w:szCs w:val="18"/>
              </w:rPr>
              <w:t xml:space="preserve">-      </w:t>
            </w:r>
            <w:r>
              <w:rPr>
                <w:rFonts w:cs="Arial"/>
                <w:sz w:val="18"/>
                <w:szCs w:val="18"/>
              </w:rPr>
              <w:tab/>
            </w:r>
            <w:r w:rsidR="004C64DD">
              <w:rPr>
                <w:rFonts w:cs="Arial"/>
                <w:sz w:val="18"/>
                <w:szCs w:val="18"/>
              </w:rPr>
              <w:t>zeu</w:t>
            </w:r>
            <w:r>
              <w:rPr>
                <w:rFonts w:cs="Arial"/>
                <w:sz w:val="18"/>
                <w:szCs w:val="18"/>
              </w:rPr>
              <w:t>g</w:t>
            </w:r>
            <w:r w:rsidR="004C64DD">
              <w:rPr>
                <w:rFonts w:cs="Arial"/>
                <w:sz w:val="18"/>
                <w:szCs w:val="18"/>
              </w:rPr>
              <w:t>ende</w:t>
            </w:r>
            <w:r w:rsidR="002B0679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sehr </w:t>
            </w:r>
            <w:r>
              <w:rPr>
                <w:rFonts w:cs="Arial"/>
                <w:sz w:val="18"/>
                <w:szCs w:val="18"/>
              </w:rPr>
              <w:tab/>
            </w:r>
            <w:r w:rsidR="00091CEA">
              <w:rPr>
                <w:rFonts w:cs="Arial"/>
                <w:sz w:val="18"/>
                <w:szCs w:val="18"/>
              </w:rPr>
              <w:t>k</w:t>
            </w:r>
            <w:r w:rsidR="00A678BF" w:rsidRPr="00BD4B55">
              <w:rPr>
                <w:rFonts w:cs="Arial"/>
                <w:sz w:val="18"/>
                <w:szCs w:val="18"/>
              </w:rPr>
              <w:t>omplexe</w:t>
            </w:r>
            <w:r w:rsidR="00917275">
              <w:rPr>
                <w:rFonts w:cs="Arial"/>
                <w:sz w:val="18"/>
                <w:szCs w:val="18"/>
              </w:rPr>
              <w:t xml:space="preserve"> </w:t>
            </w:r>
            <w:r w:rsidR="002B0679">
              <w:rPr>
                <w:rFonts w:cs="Arial"/>
                <w:sz w:val="18"/>
                <w:szCs w:val="18"/>
              </w:rPr>
              <w:t>so</w:t>
            </w:r>
            <w:r w:rsidR="00917275">
              <w:rPr>
                <w:rFonts w:cs="Arial"/>
                <w:sz w:val="18"/>
                <w:szCs w:val="18"/>
              </w:rPr>
              <w:t xml:space="preserve">wie </w:t>
            </w:r>
            <w:r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 xml:space="preserve">differenzierte </w:t>
            </w:r>
            <w:r w:rsidR="002B0679"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 xml:space="preserve">Herausarbeitung </w:t>
            </w:r>
            <w:r w:rsidR="002B0679"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>sprachlicher</w:t>
            </w:r>
            <w:r w:rsidR="008B3061">
              <w:rPr>
                <w:rFonts w:cs="Arial"/>
                <w:sz w:val="18"/>
                <w:szCs w:val="18"/>
              </w:rPr>
              <w:t xml:space="preserve"> </w:t>
            </w:r>
            <w:r w:rsidR="002B0679"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>Merkmale in</w:t>
            </w:r>
            <w:r w:rsidR="008B3061">
              <w:rPr>
                <w:rFonts w:cs="Arial"/>
                <w:sz w:val="18"/>
                <w:szCs w:val="18"/>
              </w:rPr>
              <w:t xml:space="preserve"> </w:t>
            </w:r>
            <w:r w:rsidR="002B0679">
              <w:rPr>
                <w:rFonts w:cs="Arial"/>
                <w:sz w:val="18"/>
                <w:szCs w:val="18"/>
              </w:rPr>
              <w:t xml:space="preserve">     </w:t>
            </w:r>
            <w:r w:rsidR="002B0679"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>ihrem Wirkungs</w:t>
            </w:r>
            <w:r w:rsidR="008B3061">
              <w:rPr>
                <w:rFonts w:cs="Arial"/>
                <w:sz w:val="18"/>
                <w:szCs w:val="18"/>
              </w:rPr>
              <w:t>-</w:t>
            </w:r>
            <w:r w:rsidR="002B0679"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>zusamme</w:t>
            </w:r>
            <w:r w:rsidR="00A678BF" w:rsidRPr="00BD4B55">
              <w:rPr>
                <w:rFonts w:cs="Arial"/>
                <w:sz w:val="18"/>
                <w:szCs w:val="18"/>
              </w:rPr>
              <w:t>n</w:t>
            </w:r>
            <w:r w:rsidR="00A678BF" w:rsidRPr="00BD4B55">
              <w:rPr>
                <w:rFonts w:cs="Arial"/>
                <w:sz w:val="18"/>
                <w:szCs w:val="18"/>
              </w:rPr>
              <w:t>hang</w:t>
            </w:r>
          </w:p>
        </w:tc>
        <w:tc>
          <w:tcPr>
            <w:tcW w:w="1697" w:type="dxa"/>
            <w:gridSpan w:val="3"/>
          </w:tcPr>
          <w:p w14:paraId="27865F53" w14:textId="77777777" w:rsidR="00A678BF" w:rsidRPr="00BD4B55" w:rsidRDefault="00A678BF" w:rsidP="006C4789">
            <w:pPr>
              <w:pStyle w:val="Listenabsatz"/>
              <w:numPr>
                <w:ilvl w:val="0"/>
                <w:numId w:val="28"/>
              </w:numPr>
              <w:tabs>
                <w:tab w:val="left" w:pos="170"/>
              </w:tabs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 xml:space="preserve">differenzierte </w:t>
            </w:r>
            <w:r w:rsidR="00475863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Herausarbeitung </w:t>
            </w:r>
            <w:r w:rsidR="00475863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wesentlicher </w:t>
            </w:r>
            <w:r w:rsidR="00475863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sprachlicher </w:t>
            </w:r>
            <w:r w:rsidR="008B3061">
              <w:rPr>
                <w:rFonts w:cs="Arial"/>
                <w:sz w:val="18"/>
                <w:szCs w:val="18"/>
              </w:rPr>
              <w:t xml:space="preserve"> </w:t>
            </w:r>
            <w:r w:rsidR="00475863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Merkmale in </w:t>
            </w:r>
            <w:r w:rsidR="00475863">
              <w:rPr>
                <w:rFonts w:cs="Arial"/>
                <w:sz w:val="18"/>
                <w:szCs w:val="18"/>
              </w:rPr>
              <w:t xml:space="preserve">     </w:t>
            </w:r>
            <w:r w:rsidR="00475863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ihrem Wirkungs</w:t>
            </w:r>
            <w:r w:rsidR="008B3061">
              <w:rPr>
                <w:rFonts w:cs="Arial"/>
                <w:sz w:val="18"/>
                <w:szCs w:val="18"/>
              </w:rPr>
              <w:t>-</w:t>
            </w:r>
            <w:r w:rsidR="00475863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zusa</w:t>
            </w:r>
            <w:r w:rsidRPr="00BD4B55">
              <w:rPr>
                <w:rFonts w:cs="Arial"/>
                <w:sz w:val="18"/>
                <w:szCs w:val="18"/>
              </w:rPr>
              <w:t>m</w:t>
            </w:r>
            <w:r w:rsidRPr="00BD4B55">
              <w:rPr>
                <w:rFonts w:cs="Arial"/>
                <w:sz w:val="18"/>
                <w:szCs w:val="18"/>
              </w:rPr>
              <w:t>menhang</w:t>
            </w:r>
          </w:p>
        </w:tc>
        <w:tc>
          <w:tcPr>
            <w:tcW w:w="1654" w:type="dxa"/>
            <w:gridSpan w:val="3"/>
          </w:tcPr>
          <w:p w14:paraId="6903C100" w14:textId="77777777" w:rsidR="00A678BF" w:rsidRPr="00BD4B55" w:rsidRDefault="00A678BF" w:rsidP="006C4789">
            <w:pPr>
              <w:pStyle w:val="Listenabsatz"/>
              <w:numPr>
                <w:ilvl w:val="0"/>
                <w:numId w:val="26"/>
              </w:numPr>
              <w:tabs>
                <w:tab w:val="left" w:pos="170"/>
              </w:tabs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weitg</w:t>
            </w:r>
            <w:r w:rsidRPr="00BD4B55">
              <w:rPr>
                <w:rFonts w:cs="Arial"/>
                <w:sz w:val="18"/>
                <w:szCs w:val="18"/>
              </w:rPr>
              <w:t>e</w:t>
            </w:r>
            <w:r w:rsidRPr="00BD4B55">
              <w:rPr>
                <w:rFonts w:cs="Arial"/>
                <w:sz w:val="18"/>
                <w:szCs w:val="18"/>
              </w:rPr>
              <w:t xml:space="preserve">hend </w:t>
            </w:r>
            <w:r w:rsidR="00091CEA">
              <w:rPr>
                <w:rFonts w:cs="Arial"/>
                <w:sz w:val="18"/>
                <w:szCs w:val="18"/>
              </w:rPr>
              <w:t xml:space="preserve"> </w:t>
            </w:r>
            <w:r w:rsidR="008B3061">
              <w:rPr>
                <w:rFonts w:cs="Arial"/>
                <w:sz w:val="18"/>
                <w:szCs w:val="18"/>
              </w:rPr>
              <w:t xml:space="preserve">      </w:t>
            </w:r>
            <w:r w:rsidR="00B74068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differenzierte </w:t>
            </w:r>
            <w:r w:rsidR="00B74068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Herausarbeitung </w:t>
            </w:r>
            <w:r w:rsidR="00B74068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wesentlicher </w:t>
            </w:r>
            <w:r w:rsidR="00B74068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sprachlicher</w:t>
            </w:r>
            <w:r w:rsidR="00B74068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 </w:t>
            </w:r>
            <w:r w:rsidR="00B74068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Merkmale in </w:t>
            </w:r>
            <w:r w:rsidR="008B3061">
              <w:rPr>
                <w:rFonts w:cs="Arial"/>
                <w:sz w:val="18"/>
                <w:szCs w:val="18"/>
              </w:rPr>
              <w:t xml:space="preserve">       </w:t>
            </w:r>
            <w:r w:rsidR="00B74068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i</w:t>
            </w:r>
            <w:r w:rsidRPr="00BD4B55">
              <w:rPr>
                <w:rFonts w:cs="Arial"/>
                <w:sz w:val="18"/>
                <w:szCs w:val="18"/>
              </w:rPr>
              <w:t>h</w:t>
            </w:r>
            <w:r w:rsidRPr="00BD4B55">
              <w:rPr>
                <w:rFonts w:cs="Arial"/>
                <w:sz w:val="18"/>
                <w:szCs w:val="18"/>
              </w:rPr>
              <w:t>rem Wirkungs</w:t>
            </w:r>
            <w:r w:rsidR="00091CEA">
              <w:rPr>
                <w:rFonts w:cs="Arial"/>
                <w:sz w:val="18"/>
                <w:szCs w:val="18"/>
              </w:rPr>
              <w:t>-</w:t>
            </w:r>
            <w:r w:rsidR="00B74068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zu</w:t>
            </w:r>
            <w:r w:rsidR="00091CEA">
              <w:rPr>
                <w:rFonts w:cs="Arial"/>
                <w:sz w:val="18"/>
                <w:szCs w:val="18"/>
              </w:rPr>
              <w:t>sa</w:t>
            </w:r>
            <w:r w:rsidR="00091CEA">
              <w:rPr>
                <w:rFonts w:cs="Arial"/>
                <w:sz w:val="18"/>
                <w:szCs w:val="18"/>
              </w:rPr>
              <w:t>m</w:t>
            </w:r>
            <w:r w:rsidR="00091CEA">
              <w:rPr>
                <w:rFonts w:cs="Arial"/>
                <w:sz w:val="18"/>
                <w:szCs w:val="18"/>
              </w:rPr>
              <w:t>menhang</w:t>
            </w:r>
          </w:p>
        </w:tc>
        <w:tc>
          <w:tcPr>
            <w:tcW w:w="1738" w:type="dxa"/>
            <w:gridSpan w:val="3"/>
          </w:tcPr>
          <w:p w14:paraId="501012A3" w14:textId="77777777" w:rsidR="00A678BF" w:rsidRPr="00BD4B55" w:rsidRDefault="00A678BF" w:rsidP="00647C97">
            <w:pPr>
              <w:pStyle w:val="Listenabsatz"/>
              <w:numPr>
                <w:ilvl w:val="0"/>
                <w:numId w:val="29"/>
              </w:numPr>
              <w:tabs>
                <w:tab w:val="left" w:pos="170"/>
              </w:tabs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 xml:space="preserve">in Teilen </w:t>
            </w:r>
            <w:r w:rsidR="00596B7F">
              <w:rPr>
                <w:rFonts w:cs="Arial"/>
                <w:sz w:val="18"/>
                <w:szCs w:val="18"/>
              </w:rPr>
              <w:t>sach-</w:t>
            </w:r>
            <w:r w:rsidR="00325BF1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angemessene </w:t>
            </w:r>
            <w:r w:rsidR="00325BF1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Herausarbei</w:t>
            </w:r>
            <w:r w:rsidR="008B3061">
              <w:rPr>
                <w:rFonts w:cs="Arial"/>
                <w:sz w:val="18"/>
                <w:szCs w:val="18"/>
              </w:rPr>
              <w:t xml:space="preserve">tung </w:t>
            </w:r>
            <w:r w:rsidR="00325BF1">
              <w:rPr>
                <w:rFonts w:cs="Arial"/>
                <w:sz w:val="18"/>
                <w:szCs w:val="18"/>
              </w:rPr>
              <w:tab/>
            </w:r>
            <w:r w:rsidR="008B3061">
              <w:rPr>
                <w:rFonts w:cs="Arial"/>
                <w:sz w:val="18"/>
                <w:szCs w:val="18"/>
              </w:rPr>
              <w:t xml:space="preserve">wesentlicher </w:t>
            </w:r>
            <w:r w:rsidR="00325BF1">
              <w:rPr>
                <w:rFonts w:cs="Arial"/>
                <w:sz w:val="18"/>
                <w:szCs w:val="18"/>
              </w:rPr>
              <w:tab/>
            </w:r>
            <w:r w:rsidR="008B3061">
              <w:rPr>
                <w:rFonts w:cs="Arial"/>
                <w:sz w:val="18"/>
                <w:szCs w:val="18"/>
              </w:rPr>
              <w:t xml:space="preserve">sprachlicher    </w:t>
            </w:r>
            <w:r w:rsidR="00325BF1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Merkmale in </w:t>
            </w:r>
            <w:r w:rsidR="00325BF1">
              <w:rPr>
                <w:rFonts w:cs="Arial"/>
                <w:sz w:val="18"/>
                <w:szCs w:val="18"/>
              </w:rPr>
              <w:t xml:space="preserve">      </w:t>
            </w:r>
            <w:r w:rsidR="00325BF1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i</w:t>
            </w:r>
            <w:r w:rsidRPr="00BD4B55">
              <w:rPr>
                <w:rFonts w:cs="Arial"/>
                <w:sz w:val="18"/>
                <w:szCs w:val="18"/>
              </w:rPr>
              <w:t>h</w:t>
            </w:r>
            <w:r w:rsidRPr="00BD4B55">
              <w:rPr>
                <w:rFonts w:cs="Arial"/>
                <w:sz w:val="18"/>
                <w:szCs w:val="18"/>
              </w:rPr>
              <w:t>rem Wirkungs</w:t>
            </w:r>
            <w:r w:rsidR="008B3061">
              <w:rPr>
                <w:rFonts w:cs="Arial"/>
                <w:sz w:val="18"/>
                <w:szCs w:val="18"/>
              </w:rPr>
              <w:t>-</w:t>
            </w:r>
            <w:r w:rsidR="00325BF1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zu</w:t>
            </w:r>
            <w:r w:rsidR="00596B7F">
              <w:rPr>
                <w:rFonts w:cs="Arial"/>
                <w:sz w:val="18"/>
                <w:szCs w:val="18"/>
              </w:rPr>
              <w:t>sa</w:t>
            </w:r>
            <w:r w:rsidR="00596B7F">
              <w:rPr>
                <w:rFonts w:cs="Arial"/>
                <w:sz w:val="18"/>
                <w:szCs w:val="18"/>
              </w:rPr>
              <w:t>m</w:t>
            </w:r>
            <w:r w:rsidR="00596B7F">
              <w:rPr>
                <w:rFonts w:cs="Arial"/>
                <w:sz w:val="18"/>
                <w:szCs w:val="18"/>
              </w:rPr>
              <w:t>menhang</w:t>
            </w:r>
          </w:p>
        </w:tc>
        <w:tc>
          <w:tcPr>
            <w:tcW w:w="1600" w:type="dxa"/>
            <w:gridSpan w:val="3"/>
          </w:tcPr>
          <w:p w14:paraId="13A7D7CD" w14:textId="77777777" w:rsidR="00F10C0C" w:rsidRPr="00BD4B55" w:rsidRDefault="00647C97" w:rsidP="00647C97">
            <w:pPr>
              <w:pStyle w:val="Listenabsatz"/>
              <w:numPr>
                <w:ilvl w:val="0"/>
                <w:numId w:val="26"/>
              </w:numPr>
              <w:tabs>
                <w:tab w:val="left" w:pos="170"/>
              </w:tabs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Er</w:t>
            </w:r>
            <w:r w:rsidR="00A678BF" w:rsidRPr="00BD4B55">
              <w:rPr>
                <w:rFonts w:cs="Arial"/>
                <w:sz w:val="18"/>
                <w:szCs w:val="18"/>
              </w:rPr>
              <w:t xml:space="preserve">arbeitung </w:t>
            </w:r>
            <w:r w:rsidR="00F44881"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>sprachl</w:t>
            </w:r>
            <w:r w:rsidR="00A678BF" w:rsidRPr="00BD4B55">
              <w:rPr>
                <w:rFonts w:cs="Arial"/>
                <w:sz w:val="18"/>
                <w:szCs w:val="18"/>
              </w:rPr>
              <w:t>i</w:t>
            </w:r>
            <w:r w:rsidR="00A678BF" w:rsidRPr="00BD4B55">
              <w:rPr>
                <w:rFonts w:cs="Arial"/>
                <w:sz w:val="18"/>
                <w:szCs w:val="18"/>
              </w:rPr>
              <w:t xml:space="preserve">cher </w:t>
            </w:r>
            <w:r w:rsidR="00F44881">
              <w:rPr>
                <w:rFonts w:cs="Arial"/>
                <w:sz w:val="18"/>
                <w:szCs w:val="18"/>
              </w:rPr>
              <w:tab/>
            </w:r>
            <w:r w:rsidR="00A678BF" w:rsidRPr="00BD4B55">
              <w:rPr>
                <w:rFonts w:cs="Arial"/>
                <w:sz w:val="18"/>
                <w:szCs w:val="18"/>
              </w:rPr>
              <w:t>Merkmale ge</w:t>
            </w:r>
            <w:r w:rsidR="007019CA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</w:r>
            <w:r w:rsidR="007C7CA5">
              <w:rPr>
                <w:rFonts w:cs="Arial"/>
                <w:sz w:val="18"/>
                <w:szCs w:val="18"/>
              </w:rPr>
              <w:t>lingt kaum</w:t>
            </w:r>
          </w:p>
          <w:p w14:paraId="290E8C1F" w14:textId="77777777" w:rsidR="00A678BF" w:rsidRPr="00BD4B55" w:rsidRDefault="00A678BF" w:rsidP="00647C97">
            <w:pPr>
              <w:pStyle w:val="Listenabsatz"/>
              <w:numPr>
                <w:ilvl w:val="0"/>
                <w:numId w:val="26"/>
              </w:numPr>
              <w:tabs>
                <w:tab w:val="left" w:pos="170"/>
              </w:tabs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der Wi</w:t>
            </w:r>
            <w:r w:rsidRPr="00BD4B55">
              <w:rPr>
                <w:rFonts w:cs="Arial"/>
                <w:sz w:val="18"/>
                <w:szCs w:val="18"/>
              </w:rPr>
              <w:t>r</w:t>
            </w:r>
            <w:r w:rsidRPr="00BD4B55">
              <w:rPr>
                <w:rFonts w:cs="Arial"/>
                <w:sz w:val="18"/>
                <w:szCs w:val="18"/>
              </w:rPr>
              <w:t>kungs</w:t>
            </w:r>
            <w:r w:rsidR="008B3061">
              <w:rPr>
                <w:rFonts w:cs="Arial"/>
                <w:sz w:val="18"/>
                <w:szCs w:val="18"/>
              </w:rPr>
              <w:t>-</w:t>
            </w:r>
            <w:r w:rsidR="00F44881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zusammenhang </w:t>
            </w:r>
            <w:r w:rsidR="00F44881">
              <w:rPr>
                <w:rFonts w:cs="Arial"/>
                <w:sz w:val="18"/>
                <w:szCs w:val="18"/>
              </w:rPr>
              <w:tab/>
            </w:r>
            <w:r w:rsidR="007019CA">
              <w:rPr>
                <w:rFonts w:cs="Arial"/>
                <w:sz w:val="18"/>
                <w:szCs w:val="18"/>
              </w:rPr>
              <w:t xml:space="preserve">wird </w:t>
            </w:r>
            <w:r w:rsidR="00647C97">
              <w:rPr>
                <w:rFonts w:cs="Arial"/>
                <w:sz w:val="18"/>
                <w:szCs w:val="18"/>
              </w:rPr>
              <w:t xml:space="preserve">nur in </w:t>
            </w:r>
            <w:r w:rsidR="00647C97">
              <w:rPr>
                <w:rFonts w:cs="Arial"/>
                <w:sz w:val="18"/>
                <w:szCs w:val="18"/>
              </w:rPr>
              <w:tab/>
            </w:r>
            <w:r w:rsidR="00FE6B2D">
              <w:rPr>
                <w:rFonts w:cs="Arial"/>
                <w:sz w:val="18"/>
                <w:szCs w:val="18"/>
              </w:rPr>
              <w:t xml:space="preserve">geringem </w:t>
            </w:r>
            <w:r w:rsidR="00F44881">
              <w:rPr>
                <w:rFonts w:cs="Arial"/>
                <w:sz w:val="18"/>
                <w:szCs w:val="18"/>
              </w:rPr>
              <w:tab/>
            </w:r>
            <w:r w:rsidR="00FE6B2D">
              <w:rPr>
                <w:rFonts w:cs="Arial"/>
                <w:sz w:val="18"/>
                <w:szCs w:val="18"/>
              </w:rPr>
              <w:t xml:space="preserve">Maße </w:t>
            </w:r>
            <w:r w:rsidR="008B3061">
              <w:rPr>
                <w:rFonts w:cs="Arial"/>
                <w:sz w:val="18"/>
                <w:szCs w:val="18"/>
              </w:rPr>
              <w:t>deutlich</w:t>
            </w:r>
          </w:p>
        </w:tc>
        <w:tc>
          <w:tcPr>
            <w:tcW w:w="1534" w:type="dxa"/>
          </w:tcPr>
          <w:p w14:paraId="2E224107" w14:textId="77777777" w:rsidR="00A678BF" w:rsidRPr="008B3061" w:rsidRDefault="00E0183D" w:rsidP="00030892">
            <w:pPr>
              <w:pStyle w:val="Listenabsatz"/>
              <w:numPr>
                <w:ilvl w:val="0"/>
                <w:numId w:val="26"/>
              </w:numPr>
              <w:tabs>
                <w:tab w:val="left" w:pos="170"/>
              </w:tabs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F10C0C" w:rsidRPr="008B3061">
              <w:rPr>
                <w:rFonts w:cs="Arial"/>
                <w:sz w:val="18"/>
                <w:szCs w:val="18"/>
              </w:rPr>
              <w:t xml:space="preserve">prachliche </w:t>
            </w:r>
            <w:r w:rsidR="00263647">
              <w:rPr>
                <w:rFonts w:cs="Arial"/>
                <w:sz w:val="18"/>
                <w:szCs w:val="18"/>
              </w:rPr>
              <w:tab/>
            </w:r>
            <w:r w:rsidR="00F10C0C" w:rsidRPr="008B3061">
              <w:rPr>
                <w:rFonts w:cs="Arial"/>
                <w:sz w:val="18"/>
                <w:szCs w:val="18"/>
              </w:rPr>
              <w:t xml:space="preserve">Merkmale </w:t>
            </w:r>
            <w:r w:rsidR="00263647">
              <w:rPr>
                <w:rFonts w:cs="Arial"/>
                <w:sz w:val="18"/>
                <w:szCs w:val="18"/>
              </w:rPr>
              <w:t xml:space="preserve">wer-  </w:t>
            </w:r>
            <w:r w:rsidR="00263647">
              <w:rPr>
                <w:rFonts w:cs="Arial"/>
                <w:sz w:val="18"/>
                <w:szCs w:val="18"/>
              </w:rPr>
              <w:tab/>
            </w:r>
            <w:r w:rsidR="00F10C0C" w:rsidRPr="008B3061">
              <w:rPr>
                <w:rFonts w:cs="Arial"/>
                <w:sz w:val="18"/>
                <w:szCs w:val="18"/>
              </w:rPr>
              <w:t xml:space="preserve">den nicht bzw. </w:t>
            </w:r>
            <w:r w:rsidR="00263647">
              <w:rPr>
                <w:rFonts w:cs="Arial"/>
                <w:sz w:val="18"/>
                <w:szCs w:val="18"/>
              </w:rPr>
              <w:tab/>
            </w:r>
            <w:r w:rsidR="00F10C0C" w:rsidRPr="008B3061">
              <w:rPr>
                <w:rFonts w:cs="Arial"/>
                <w:sz w:val="18"/>
                <w:szCs w:val="18"/>
              </w:rPr>
              <w:t>falsch he</w:t>
            </w:r>
            <w:r w:rsidR="00F10C0C" w:rsidRPr="008B3061">
              <w:rPr>
                <w:rFonts w:cs="Arial"/>
                <w:sz w:val="18"/>
                <w:szCs w:val="18"/>
              </w:rPr>
              <w:t>r</w:t>
            </w:r>
            <w:r w:rsidR="00F10C0C" w:rsidRPr="008B3061">
              <w:rPr>
                <w:rFonts w:cs="Arial"/>
                <w:sz w:val="18"/>
                <w:szCs w:val="18"/>
              </w:rPr>
              <w:t>aus</w:t>
            </w:r>
            <w:r w:rsidR="008B3061">
              <w:rPr>
                <w:rFonts w:cs="Arial"/>
                <w:sz w:val="18"/>
                <w:szCs w:val="18"/>
              </w:rPr>
              <w:t>-</w:t>
            </w:r>
            <w:r w:rsidR="00263647">
              <w:rPr>
                <w:rFonts w:cs="Arial"/>
                <w:sz w:val="18"/>
                <w:szCs w:val="18"/>
              </w:rPr>
              <w:tab/>
            </w:r>
            <w:r w:rsidR="00F10C0C" w:rsidRPr="008B3061">
              <w:rPr>
                <w:rFonts w:cs="Arial"/>
                <w:sz w:val="18"/>
                <w:szCs w:val="18"/>
              </w:rPr>
              <w:t>gearbe</w:t>
            </w:r>
            <w:r w:rsidR="00F10C0C" w:rsidRPr="008B3061">
              <w:rPr>
                <w:rFonts w:cs="Arial"/>
                <w:sz w:val="18"/>
                <w:szCs w:val="18"/>
              </w:rPr>
              <w:t>i</w:t>
            </w:r>
            <w:r w:rsidR="00F10C0C" w:rsidRPr="008B3061">
              <w:rPr>
                <w:rFonts w:cs="Arial"/>
                <w:sz w:val="18"/>
                <w:szCs w:val="18"/>
              </w:rPr>
              <w:t>tet</w:t>
            </w:r>
          </w:p>
        </w:tc>
      </w:tr>
      <w:tr w:rsidR="00F10C0C" w:rsidRPr="00BD4B55" w14:paraId="3714B15E" w14:textId="77777777" w:rsidTr="00F44881">
        <w:trPr>
          <w:jc w:val="center"/>
        </w:trPr>
        <w:tc>
          <w:tcPr>
            <w:tcW w:w="6531" w:type="dxa"/>
          </w:tcPr>
          <w:p w14:paraId="7EBE5455" w14:textId="77777777" w:rsidR="00F10C0C" w:rsidRPr="00BD4B55" w:rsidRDefault="00F10C0C" w:rsidP="003B204F">
            <w:p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Deutung:</w:t>
            </w:r>
          </w:p>
          <w:p w14:paraId="66B64C9E" w14:textId="77777777" w:rsidR="003B204F" w:rsidRDefault="00F10C0C" w:rsidP="003B204F">
            <w:pPr>
              <w:pStyle w:val="Listenabsatz"/>
              <w:numPr>
                <w:ilvl w:val="0"/>
                <w:numId w:val="13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erinnerte Kindheit als Fokus: ein intensiver, magischer Austausch</w:t>
            </w:r>
          </w:p>
          <w:p w14:paraId="7AA64075" w14:textId="77777777" w:rsidR="00F10C0C" w:rsidRPr="00BD4B55" w:rsidRDefault="003B204F" w:rsidP="003B204F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F10C0C" w:rsidRPr="00BD4B55">
              <w:rPr>
                <w:rFonts w:cs="Arial"/>
                <w:sz w:val="20"/>
                <w:szCs w:val="20"/>
              </w:rPr>
              <w:t xml:space="preserve">zwischen lyrischem Ich und der Natur, die mit dem Heim ein </w:t>
            </w:r>
            <w:r>
              <w:rPr>
                <w:rFonts w:cs="Arial"/>
                <w:sz w:val="20"/>
                <w:szCs w:val="20"/>
              </w:rPr>
              <w:t xml:space="preserve">       </w:t>
            </w:r>
            <w:r>
              <w:rPr>
                <w:rFonts w:cs="Arial"/>
                <w:sz w:val="20"/>
                <w:szCs w:val="20"/>
              </w:rPr>
              <w:tab/>
            </w:r>
            <w:r w:rsidR="00F10C0C" w:rsidRPr="00BD4B55">
              <w:rPr>
                <w:rFonts w:cs="Arial"/>
                <w:sz w:val="20"/>
                <w:szCs w:val="20"/>
              </w:rPr>
              <w:t>harmonisches Ganzes bildet</w:t>
            </w:r>
          </w:p>
          <w:p w14:paraId="5703BA65" w14:textId="77777777" w:rsidR="003B204F" w:rsidRDefault="00F10C0C" w:rsidP="003B204F">
            <w:pPr>
              <w:pStyle w:val="Listenabsatz"/>
              <w:numPr>
                <w:ilvl w:val="0"/>
                <w:numId w:val="13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Art und Weise des Erinnerns: evokativ, identifikatorisch, die Wah</w:t>
            </w:r>
            <w:r w:rsidRPr="00BD4B55">
              <w:rPr>
                <w:rFonts w:cs="Arial"/>
                <w:sz w:val="20"/>
                <w:szCs w:val="20"/>
              </w:rPr>
              <w:t>r</w:t>
            </w:r>
            <w:r w:rsidR="003B204F">
              <w:rPr>
                <w:rFonts w:cs="Arial"/>
                <w:sz w:val="20"/>
                <w:szCs w:val="20"/>
              </w:rPr>
              <w:t>-</w:t>
            </w:r>
          </w:p>
          <w:p w14:paraId="45129221" w14:textId="77777777" w:rsidR="00F10C0C" w:rsidRPr="00BD4B55" w:rsidRDefault="003B204F" w:rsidP="003B204F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F10C0C" w:rsidRPr="00BD4B55">
              <w:rPr>
                <w:rFonts w:cs="Arial"/>
                <w:sz w:val="20"/>
                <w:szCs w:val="20"/>
              </w:rPr>
              <w:t>nehmungsfülle und Erlebnistiefe des Kindes nachempfindend</w:t>
            </w:r>
          </w:p>
          <w:p w14:paraId="747CC2DE" w14:textId="77777777" w:rsidR="00EB2053" w:rsidRDefault="00F10C0C" w:rsidP="003B204F">
            <w:pPr>
              <w:pStyle w:val="Listenabsatz"/>
              <w:numPr>
                <w:ilvl w:val="0"/>
                <w:numId w:val="13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Erinnerungsinhalte als Teile eines bedeutsamen, verwobenen </w:t>
            </w:r>
            <w:r w:rsidR="00EB2053">
              <w:rPr>
                <w:rFonts w:cs="Arial"/>
                <w:sz w:val="20"/>
                <w:szCs w:val="20"/>
              </w:rPr>
              <w:t xml:space="preserve">   </w:t>
            </w:r>
          </w:p>
          <w:p w14:paraId="714CB867" w14:textId="77777777" w:rsidR="00F10C0C" w:rsidRPr="00BD4B55" w:rsidRDefault="00EB2053" w:rsidP="00EB2053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F10C0C" w:rsidRPr="00BD4B55">
              <w:rPr>
                <w:rFonts w:cs="Arial"/>
                <w:sz w:val="20"/>
                <w:szCs w:val="20"/>
              </w:rPr>
              <w:t>Ganzen:</w:t>
            </w:r>
          </w:p>
          <w:p w14:paraId="274B4E11" w14:textId="77777777" w:rsidR="00F10C0C" w:rsidRPr="00BD4B55" w:rsidRDefault="00EB2053" w:rsidP="00EB2053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-</w:t>
            </w:r>
            <w:r>
              <w:rPr>
                <w:rFonts w:cs="Arial"/>
                <w:sz w:val="20"/>
                <w:szCs w:val="20"/>
              </w:rPr>
              <w:tab/>
            </w:r>
            <w:r w:rsidR="00F10C0C" w:rsidRPr="00BD4B55">
              <w:rPr>
                <w:rFonts w:cs="Arial"/>
                <w:sz w:val="20"/>
                <w:szCs w:val="20"/>
              </w:rPr>
              <w:t>Wettererscheinungen („Wind“ [V.1]; „Sturm“ [V.13])</w:t>
            </w:r>
          </w:p>
          <w:p w14:paraId="0EFEA564" w14:textId="77777777" w:rsidR="00F10C0C" w:rsidRPr="00BD4B55" w:rsidRDefault="00EB2053" w:rsidP="00EB2053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-</w:t>
            </w:r>
            <w:r>
              <w:rPr>
                <w:rFonts w:cs="Arial"/>
                <w:sz w:val="20"/>
                <w:szCs w:val="20"/>
              </w:rPr>
              <w:tab/>
            </w:r>
            <w:r w:rsidR="00F10C0C" w:rsidRPr="00BD4B55">
              <w:rPr>
                <w:rFonts w:cs="Arial"/>
                <w:sz w:val="20"/>
                <w:szCs w:val="20"/>
              </w:rPr>
              <w:t>Flora („Laub der Linde“ [V.3]; „Gras“ [V.4]; „Ginster“ [V.9])</w:t>
            </w:r>
          </w:p>
          <w:p w14:paraId="5A1B9E2E" w14:textId="77777777" w:rsidR="00F10C0C" w:rsidRPr="00BD4B55" w:rsidRDefault="00EB2053" w:rsidP="00EB2053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-</w:t>
            </w:r>
            <w:r>
              <w:rPr>
                <w:rFonts w:cs="Arial"/>
                <w:sz w:val="20"/>
                <w:szCs w:val="20"/>
              </w:rPr>
              <w:tab/>
            </w:r>
            <w:r w:rsidR="00F10C0C" w:rsidRPr="00BD4B55">
              <w:rPr>
                <w:rFonts w:cs="Arial"/>
                <w:sz w:val="20"/>
                <w:szCs w:val="20"/>
              </w:rPr>
              <w:t>Fauna („Grille“ [V.8]; „Schlange“ [V.9]; „Hund“ [V.12])</w:t>
            </w:r>
          </w:p>
          <w:p w14:paraId="70903508" w14:textId="77777777" w:rsidR="00F10C0C" w:rsidRPr="00BD4B55" w:rsidRDefault="00EB2053" w:rsidP="00EB2053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-</w:t>
            </w:r>
            <w:r>
              <w:rPr>
                <w:rFonts w:cs="Arial"/>
                <w:sz w:val="20"/>
                <w:szCs w:val="20"/>
              </w:rPr>
              <w:tab/>
            </w:r>
            <w:r w:rsidR="00F10C0C" w:rsidRPr="00BD4B55">
              <w:rPr>
                <w:rFonts w:cs="Arial"/>
                <w:sz w:val="20"/>
                <w:szCs w:val="20"/>
              </w:rPr>
              <w:t>Jahres- und Tageszeiten („Sommer“ [V.5]; „Nacht“ [V.7])</w:t>
            </w:r>
          </w:p>
          <w:p w14:paraId="674F6A71" w14:textId="77777777" w:rsidR="00F10C0C" w:rsidRPr="00BD4B55" w:rsidRDefault="00EB2053" w:rsidP="00EB2053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-</w:t>
            </w:r>
            <w:r>
              <w:rPr>
                <w:rFonts w:cs="Arial"/>
                <w:sz w:val="20"/>
                <w:szCs w:val="20"/>
              </w:rPr>
              <w:tab/>
            </w:r>
            <w:r w:rsidR="00F10C0C" w:rsidRPr="00BD4B55">
              <w:rPr>
                <w:rFonts w:cs="Arial"/>
                <w:sz w:val="20"/>
                <w:szCs w:val="20"/>
              </w:rPr>
              <w:t>Himmelserscheinungen („Sterne“ [V.5]; „Mond“ [V.10])</w:t>
            </w:r>
          </w:p>
          <w:p w14:paraId="6CB358AD" w14:textId="77777777" w:rsidR="00F10C0C" w:rsidRPr="00BD4B55" w:rsidRDefault="00EB2053" w:rsidP="00EB2053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-</w:t>
            </w:r>
            <w:r>
              <w:rPr>
                <w:rFonts w:cs="Arial"/>
                <w:sz w:val="20"/>
                <w:szCs w:val="20"/>
              </w:rPr>
              <w:tab/>
            </w:r>
            <w:r w:rsidR="00F10C0C" w:rsidRPr="00BD4B55">
              <w:rPr>
                <w:rFonts w:cs="Arial"/>
                <w:sz w:val="20"/>
                <w:szCs w:val="20"/>
              </w:rPr>
              <w:t xml:space="preserve">Einzelheiten des Hauses („Hoftor“ [V.11]; „Küche“ [V.15]; „Mauer“ 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 w:rsidR="00F10C0C" w:rsidRPr="00BD4B55">
              <w:rPr>
                <w:rFonts w:cs="Arial"/>
                <w:sz w:val="20"/>
                <w:szCs w:val="20"/>
              </w:rPr>
              <w:t>[V.17)]</w:t>
            </w:r>
          </w:p>
          <w:p w14:paraId="375DC6B4" w14:textId="77777777" w:rsidR="009620C7" w:rsidRPr="00BD4B55" w:rsidRDefault="00EB2053" w:rsidP="00EB2053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  <w:t>-</w:t>
            </w:r>
            <w:r>
              <w:rPr>
                <w:rFonts w:cs="Arial"/>
                <w:sz w:val="20"/>
                <w:szCs w:val="20"/>
              </w:rPr>
              <w:tab/>
            </w:r>
            <w:r w:rsidR="00F10C0C" w:rsidRPr="00BD4B55">
              <w:rPr>
                <w:rFonts w:cs="Arial"/>
                <w:sz w:val="20"/>
                <w:szCs w:val="20"/>
              </w:rPr>
              <w:t>Person („Klettenmarie“ [V.14])</w:t>
            </w:r>
          </w:p>
        </w:tc>
        <w:tc>
          <w:tcPr>
            <w:tcW w:w="1694" w:type="dxa"/>
            <w:gridSpan w:val="3"/>
          </w:tcPr>
          <w:p w14:paraId="239CC9EC" w14:textId="77777777" w:rsidR="00F10C0C" w:rsidRPr="001B79A1" w:rsidRDefault="001E012F" w:rsidP="001E012F">
            <w:pPr>
              <w:pStyle w:val="Listenabsatz"/>
              <w:numPr>
                <w:ilvl w:val="0"/>
                <w:numId w:val="26"/>
              </w:numPr>
              <w:tabs>
                <w:tab w:val="left" w:pos="170"/>
              </w:tabs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überaus </w:t>
            </w:r>
            <w:r w:rsidR="00F10C0C" w:rsidRPr="001B79A1">
              <w:rPr>
                <w:rFonts w:cs="Arial"/>
                <w:sz w:val="18"/>
                <w:szCs w:val="18"/>
              </w:rPr>
              <w:t>über</w:t>
            </w:r>
            <w:r w:rsidR="007019CA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</w:r>
            <w:r w:rsidR="00F10C0C" w:rsidRPr="001B79A1">
              <w:rPr>
                <w:rFonts w:cs="Arial"/>
                <w:sz w:val="18"/>
                <w:szCs w:val="18"/>
              </w:rPr>
              <w:t xml:space="preserve">zeugende </w:t>
            </w:r>
            <w:r w:rsidR="005D4727">
              <w:rPr>
                <w:rFonts w:cs="Arial"/>
                <w:sz w:val="18"/>
                <w:szCs w:val="18"/>
              </w:rPr>
              <w:t xml:space="preserve">und </w:t>
            </w:r>
            <w:r>
              <w:rPr>
                <w:rFonts w:cs="Arial"/>
                <w:sz w:val="18"/>
                <w:szCs w:val="18"/>
              </w:rPr>
              <w:tab/>
            </w:r>
            <w:r w:rsidR="005D4727">
              <w:rPr>
                <w:rFonts w:cs="Arial"/>
                <w:sz w:val="18"/>
                <w:szCs w:val="18"/>
              </w:rPr>
              <w:t>sehr gut nach</w:t>
            </w: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</w:r>
            <w:r w:rsidR="005D4727">
              <w:rPr>
                <w:rFonts w:cs="Arial"/>
                <w:sz w:val="18"/>
                <w:szCs w:val="18"/>
              </w:rPr>
              <w:t xml:space="preserve">vollziehbare      </w:t>
            </w:r>
            <w:r w:rsidR="00AD39D6">
              <w:rPr>
                <w:rFonts w:cs="Arial"/>
                <w:sz w:val="18"/>
                <w:szCs w:val="18"/>
              </w:rPr>
              <w:tab/>
            </w:r>
            <w:r w:rsidR="00F10C0C" w:rsidRPr="001B79A1">
              <w:rPr>
                <w:rFonts w:cs="Arial"/>
                <w:sz w:val="18"/>
                <w:szCs w:val="18"/>
              </w:rPr>
              <w:t>Deutung</w:t>
            </w:r>
          </w:p>
        </w:tc>
        <w:tc>
          <w:tcPr>
            <w:tcW w:w="169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0"/>
            </w:tblGrid>
            <w:tr w:rsidR="00F10C0C" w:rsidRPr="001B79A1" w14:paraId="05687147" w14:textId="77777777">
              <w:trPr>
                <w:trHeight w:val="554"/>
              </w:trPr>
              <w:tc>
                <w:tcPr>
                  <w:tcW w:w="1690" w:type="dxa"/>
                </w:tcPr>
                <w:p w14:paraId="50FB371A" w14:textId="77777777" w:rsidR="00AD39D6" w:rsidRDefault="00F10C0C" w:rsidP="001E012F">
                  <w:pPr>
                    <w:numPr>
                      <w:ilvl w:val="0"/>
                      <w:numId w:val="26"/>
                    </w:num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ind w:left="0" w:firstLine="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1B79A1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stimmige </w:t>
                  </w:r>
                  <w:r w:rsidR="00AD39D6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    </w:t>
                  </w:r>
                  <w:r w:rsidR="00AD39D6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  <w:t>D</w:t>
                  </w:r>
                  <w:r w:rsidRPr="001B79A1">
                    <w:rPr>
                      <w:rFonts w:cs="Arial"/>
                      <w:color w:val="000000"/>
                      <w:sz w:val="18"/>
                      <w:szCs w:val="18"/>
                    </w:rPr>
                    <w:t>eu</w:t>
                  </w:r>
                  <w:r w:rsidR="00AD39D6">
                    <w:rPr>
                      <w:rFonts w:cs="Arial"/>
                      <w:color w:val="000000"/>
                      <w:sz w:val="18"/>
                      <w:szCs w:val="18"/>
                    </w:rPr>
                    <w:t>t</w:t>
                  </w:r>
                  <w:r w:rsidR="007019CA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ung </w:t>
                  </w:r>
                  <w:r w:rsidR="008627B5">
                    <w:rPr>
                      <w:rFonts w:cs="Arial"/>
                      <w:color w:val="000000"/>
                      <w:sz w:val="18"/>
                      <w:szCs w:val="18"/>
                    </w:rPr>
                    <w:t>mit</w:t>
                  </w:r>
                </w:p>
                <w:p w14:paraId="507DCE84" w14:textId="77777777" w:rsidR="00F10C0C" w:rsidRPr="001B79A1" w:rsidRDefault="008627B5" w:rsidP="001E012F">
                  <w:pPr>
                    <w:tabs>
                      <w:tab w:val="left" w:pos="170"/>
                    </w:tabs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  <w:t xml:space="preserve">nur </w:t>
                  </w:r>
                  <w:r w:rsidR="00F10C0C" w:rsidRPr="001B79A1">
                    <w:rPr>
                      <w:rFonts w:cs="Arial"/>
                      <w:color w:val="000000"/>
                      <w:sz w:val="18"/>
                      <w:szCs w:val="18"/>
                    </w:rPr>
                    <w:t>kleinere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n</w:t>
                  </w:r>
                  <w:r w:rsidR="00F10C0C" w:rsidRPr="001B79A1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="00F10C0C" w:rsidRPr="001B79A1">
                    <w:rPr>
                      <w:rFonts w:cs="Arial"/>
                      <w:color w:val="000000"/>
                      <w:sz w:val="18"/>
                      <w:szCs w:val="18"/>
                    </w:rPr>
                    <w:t>Un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ge</w:t>
                  </w:r>
                  <w:r w:rsidR="00F10C0C" w:rsidRPr="001B79A1">
                    <w:rPr>
                      <w:rFonts w:cs="Arial"/>
                      <w:color w:val="000000"/>
                      <w:sz w:val="18"/>
                      <w:szCs w:val="18"/>
                    </w:rPr>
                    <w:t>nauig</w:t>
                  </w:r>
                  <w:r w:rsidR="001E012F">
                    <w:rPr>
                      <w:rFonts w:cs="Arial"/>
                      <w:color w:val="000000"/>
                      <w:sz w:val="18"/>
                      <w:szCs w:val="18"/>
                    </w:rPr>
                    <w:t>-</w:t>
                  </w:r>
                  <w:r w:rsidR="001E012F">
                    <w:rPr>
                      <w:rFonts w:cs="Arial"/>
                      <w:color w:val="000000"/>
                      <w:sz w:val="18"/>
                      <w:szCs w:val="18"/>
                    </w:rPr>
                    <w:tab/>
                  </w:r>
                  <w:r w:rsidR="00F10C0C" w:rsidRPr="001B79A1">
                    <w:rPr>
                      <w:rFonts w:cs="Arial"/>
                      <w:color w:val="000000"/>
                      <w:sz w:val="18"/>
                      <w:szCs w:val="18"/>
                    </w:rPr>
                    <w:t>ke</w:t>
                  </w:r>
                  <w:r w:rsidR="00F10C0C" w:rsidRPr="001B79A1">
                    <w:rPr>
                      <w:rFonts w:cs="Arial"/>
                      <w:color w:val="000000"/>
                      <w:sz w:val="18"/>
                      <w:szCs w:val="18"/>
                    </w:rPr>
                    <w:t>i</w:t>
                  </w:r>
                  <w:r w:rsidR="00F10C0C" w:rsidRPr="001B79A1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ten </w:t>
                  </w:r>
                </w:p>
              </w:tc>
            </w:tr>
          </w:tbl>
          <w:p w14:paraId="12CE63AC" w14:textId="77777777" w:rsidR="00F10C0C" w:rsidRPr="001B79A1" w:rsidRDefault="00F10C0C" w:rsidP="00BD4B55">
            <w:pPr>
              <w:pStyle w:val="Listenabsatz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654" w:type="dxa"/>
            <w:gridSpan w:val="3"/>
          </w:tcPr>
          <w:p w14:paraId="12D27DC7" w14:textId="77777777" w:rsidR="00F10C0C" w:rsidRPr="001B79A1" w:rsidRDefault="0012618F" w:rsidP="001E012F">
            <w:pPr>
              <w:pStyle w:val="Default"/>
              <w:numPr>
                <w:ilvl w:val="0"/>
                <w:numId w:val="26"/>
              </w:numPr>
              <w:tabs>
                <w:tab w:val="left" w:pos="17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meist</w:t>
            </w:r>
            <w:r w:rsidR="008627B5">
              <w:rPr>
                <w:sz w:val="18"/>
                <w:szCs w:val="18"/>
              </w:rPr>
              <w:t xml:space="preserve"> </w:t>
            </w:r>
            <w:r w:rsidR="00F10C0C" w:rsidRPr="001B79A1">
              <w:rPr>
                <w:sz w:val="18"/>
                <w:szCs w:val="18"/>
              </w:rPr>
              <w:t>stimm</w:t>
            </w:r>
            <w:r w:rsidR="00F10C0C" w:rsidRPr="001B79A1">
              <w:rPr>
                <w:sz w:val="18"/>
                <w:szCs w:val="18"/>
              </w:rPr>
              <w:t>i</w:t>
            </w:r>
            <w:r w:rsidR="00F10C0C" w:rsidRPr="001B79A1">
              <w:rPr>
                <w:sz w:val="18"/>
                <w:szCs w:val="18"/>
              </w:rPr>
              <w:t>ge</w:t>
            </w:r>
            <w:r w:rsidR="005D4727">
              <w:rPr>
                <w:sz w:val="18"/>
                <w:szCs w:val="18"/>
              </w:rPr>
              <w:t xml:space="preserve"> </w:t>
            </w:r>
            <w:r w:rsidR="008627B5">
              <w:rPr>
                <w:sz w:val="18"/>
                <w:szCs w:val="18"/>
              </w:rPr>
              <w:tab/>
            </w:r>
            <w:r w:rsidR="005D4727">
              <w:rPr>
                <w:sz w:val="18"/>
                <w:szCs w:val="18"/>
              </w:rPr>
              <w:t xml:space="preserve">und </w:t>
            </w:r>
            <w:r w:rsidR="008627B5">
              <w:rPr>
                <w:sz w:val="18"/>
                <w:szCs w:val="18"/>
              </w:rPr>
              <w:t>sacha</w:t>
            </w:r>
            <w:r w:rsidR="005D4727">
              <w:rPr>
                <w:sz w:val="18"/>
                <w:szCs w:val="18"/>
              </w:rPr>
              <w:t>n</w:t>
            </w:r>
            <w:r w:rsidR="008627B5">
              <w:rPr>
                <w:sz w:val="18"/>
                <w:szCs w:val="18"/>
              </w:rPr>
              <w:t>g</w:t>
            </w:r>
            <w:r w:rsidR="008627B5">
              <w:rPr>
                <w:sz w:val="18"/>
                <w:szCs w:val="18"/>
              </w:rPr>
              <w:t>e</w:t>
            </w:r>
            <w:r w:rsidR="008627B5">
              <w:rPr>
                <w:sz w:val="18"/>
                <w:szCs w:val="18"/>
              </w:rPr>
              <w:t>-</w:t>
            </w:r>
            <w:r w:rsidR="008627B5">
              <w:rPr>
                <w:sz w:val="18"/>
                <w:szCs w:val="18"/>
              </w:rPr>
              <w:tab/>
            </w:r>
            <w:r w:rsidR="005D4727">
              <w:rPr>
                <w:sz w:val="18"/>
                <w:szCs w:val="18"/>
              </w:rPr>
              <w:t xml:space="preserve">messene </w:t>
            </w:r>
            <w:r w:rsidR="00F10C0C" w:rsidRPr="001B79A1">
              <w:rPr>
                <w:sz w:val="18"/>
                <w:szCs w:val="18"/>
              </w:rPr>
              <w:t>Deu</w:t>
            </w:r>
            <w:r w:rsidR="008627B5">
              <w:rPr>
                <w:sz w:val="18"/>
                <w:szCs w:val="18"/>
              </w:rPr>
              <w:t>-</w:t>
            </w:r>
            <w:r w:rsidR="008627B5">
              <w:rPr>
                <w:sz w:val="18"/>
                <w:szCs w:val="18"/>
              </w:rPr>
              <w:tab/>
            </w:r>
            <w:r w:rsidR="00F10C0C" w:rsidRPr="001B79A1">
              <w:rPr>
                <w:sz w:val="18"/>
                <w:szCs w:val="18"/>
              </w:rPr>
              <w:t>tung</w:t>
            </w:r>
            <w:r w:rsidR="005D4727">
              <w:rPr>
                <w:sz w:val="18"/>
                <w:szCs w:val="18"/>
              </w:rPr>
              <w:t xml:space="preserve"> mit ein</w:t>
            </w:r>
            <w:r w:rsidR="008627B5">
              <w:rPr>
                <w:sz w:val="18"/>
                <w:szCs w:val="18"/>
              </w:rPr>
              <w:t>zel-</w:t>
            </w:r>
            <w:r w:rsidR="008627B5">
              <w:rPr>
                <w:sz w:val="18"/>
                <w:szCs w:val="18"/>
              </w:rPr>
              <w:tab/>
              <w:t xml:space="preserve"> </w:t>
            </w:r>
            <w:r w:rsidR="008627B5">
              <w:rPr>
                <w:sz w:val="18"/>
                <w:szCs w:val="18"/>
              </w:rPr>
              <w:tab/>
            </w:r>
            <w:r w:rsidR="005D4727">
              <w:rPr>
                <w:sz w:val="18"/>
                <w:szCs w:val="18"/>
              </w:rPr>
              <w:t>n</w:t>
            </w:r>
            <w:r w:rsidR="008627B5">
              <w:rPr>
                <w:sz w:val="18"/>
                <w:szCs w:val="18"/>
              </w:rPr>
              <w:t>en</w:t>
            </w:r>
            <w:r w:rsidR="005D4727">
              <w:rPr>
                <w:sz w:val="18"/>
                <w:szCs w:val="18"/>
              </w:rPr>
              <w:t xml:space="preserve"> </w:t>
            </w:r>
            <w:r w:rsidR="00F10C0C" w:rsidRPr="001B79A1">
              <w:rPr>
                <w:sz w:val="18"/>
                <w:szCs w:val="18"/>
              </w:rPr>
              <w:t>Schw</w:t>
            </w:r>
            <w:r w:rsidR="00F10C0C" w:rsidRPr="001B79A1">
              <w:rPr>
                <w:sz w:val="18"/>
                <w:szCs w:val="18"/>
              </w:rPr>
              <w:t>ä</w:t>
            </w:r>
            <w:r w:rsidR="00F10C0C" w:rsidRPr="001B79A1">
              <w:rPr>
                <w:sz w:val="18"/>
                <w:szCs w:val="18"/>
              </w:rPr>
              <w:t xml:space="preserve">chen </w:t>
            </w:r>
          </w:p>
        </w:tc>
        <w:tc>
          <w:tcPr>
            <w:tcW w:w="1738" w:type="dxa"/>
            <w:gridSpan w:val="3"/>
          </w:tcPr>
          <w:p w14:paraId="302FE8ED" w14:textId="77777777" w:rsidR="00F10C0C" w:rsidRPr="001B79A1" w:rsidRDefault="005D4727" w:rsidP="003A3327">
            <w:pPr>
              <w:pStyle w:val="Default"/>
              <w:numPr>
                <w:ilvl w:val="0"/>
                <w:numId w:val="26"/>
              </w:numPr>
              <w:tabs>
                <w:tab w:val="left" w:pos="17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eher ungenaue, </w:t>
            </w:r>
            <w:r w:rsidR="00674E12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insgesamt aber </w:t>
            </w:r>
            <w:r w:rsidR="00674E12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hinreichende</w:t>
            </w:r>
            <w:r w:rsidR="00F10C0C" w:rsidRPr="001B79A1">
              <w:rPr>
                <w:sz w:val="18"/>
                <w:szCs w:val="18"/>
              </w:rPr>
              <w:t xml:space="preserve"> </w:t>
            </w:r>
            <w:r w:rsidR="001B79A1">
              <w:rPr>
                <w:sz w:val="18"/>
                <w:szCs w:val="18"/>
              </w:rPr>
              <w:t xml:space="preserve"> </w:t>
            </w:r>
            <w:r w:rsidR="00674E12">
              <w:rPr>
                <w:sz w:val="18"/>
                <w:szCs w:val="18"/>
              </w:rPr>
              <w:tab/>
            </w:r>
            <w:r w:rsidR="00F10C0C" w:rsidRPr="001B79A1">
              <w:rPr>
                <w:sz w:val="18"/>
                <w:szCs w:val="18"/>
              </w:rPr>
              <w:t xml:space="preserve">Deutung </w:t>
            </w:r>
          </w:p>
          <w:p w14:paraId="39079754" w14:textId="77777777" w:rsidR="00F10C0C" w:rsidRPr="001B79A1" w:rsidRDefault="00F10C0C" w:rsidP="00BD4B55">
            <w:pPr>
              <w:pStyle w:val="Listenabsatz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gridSpan w:val="3"/>
          </w:tcPr>
          <w:p w14:paraId="73453313" w14:textId="77777777" w:rsidR="00F10C0C" w:rsidRPr="001B79A1" w:rsidRDefault="005D4727" w:rsidP="003A3327">
            <w:pPr>
              <w:pStyle w:val="Default"/>
              <w:numPr>
                <w:ilvl w:val="0"/>
                <w:numId w:val="26"/>
              </w:numPr>
              <w:tabs>
                <w:tab w:val="left" w:pos="17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F10C0C" w:rsidRPr="001B79A1">
              <w:rPr>
                <w:sz w:val="18"/>
                <w:szCs w:val="18"/>
              </w:rPr>
              <w:t>ehlerha</w:t>
            </w:r>
            <w:r w:rsidR="00F10C0C" w:rsidRPr="001B79A1">
              <w:rPr>
                <w:sz w:val="18"/>
                <w:szCs w:val="18"/>
              </w:rPr>
              <w:t>f</w:t>
            </w:r>
            <w:r w:rsidR="00F10C0C" w:rsidRPr="001B79A1">
              <w:rPr>
                <w:sz w:val="18"/>
                <w:szCs w:val="18"/>
              </w:rPr>
              <w:t>te</w:t>
            </w:r>
            <w:r>
              <w:rPr>
                <w:sz w:val="18"/>
                <w:szCs w:val="18"/>
              </w:rPr>
              <w:t xml:space="preserve"> und </w:t>
            </w:r>
            <w:r w:rsidR="00674E12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obe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flächliche</w:t>
            </w:r>
            <w:r w:rsidR="00F10C0C" w:rsidRPr="001B79A1">
              <w:rPr>
                <w:sz w:val="18"/>
                <w:szCs w:val="18"/>
              </w:rPr>
              <w:t xml:space="preserve"> </w:t>
            </w:r>
            <w:r w:rsidR="001B79A1">
              <w:rPr>
                <w:sz w:val="18"/>
                <w:szCs w:val="18"/>
              </w:rPr>
              <w:t xml:space="preserve">     </w:t>
            </w:r>
            <w:r w:rsidR="00674E12">
              <w:rPr>
                <w:sz w:val="18"/>
                <w:szCs w:val="18"/>
              </w:rPr>
              <w:tab/>
            </w:r>
            <w:r w:rsidR="00F10C0C" w:rsidRPr="001B79A1">
              <w:rPr>
                <w:sz w:val="18"/>
                <w:szCs w:val="18"/>
              </w:rPr>
              <w:t xml:space="preserve">Deutung </w:t>
            </w:r>
          </w:p>
          <w:p w14:paraId="40C55DA2" w14:textId="77777777" w:rsidR="00F10C0C" w:rsidRPr="001B79A1" w:rsidRDefault="00F10C0C" w:rsidP="00674E12">
            <w:pPr>
              <w:pStyle w:val="Listenabsatz"/>
              <w:tabs>
                <w:tab w:val="left" w:pos="113"/>
              </w:tabs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534" w:type="dxa"/>
          </w:tcPr>
          <w:p w14:paraId="6EA5E1E5" w14:textId="77777777" w:rsidR="00F10C0C" w:rsidRPr="001B79A1" w:rsidRDefault="00F10C0C" w:rsidP="003A3327">
            <w:pPr>
              <w:pStyle w:val="Default"/>
              <w:numPr>
                <w:ilvl w:val="0"/>
                <w:numId w:val="26"/>
              </w:numPr>
              <w:tabs>
                <w:tab w:val="left" w:pos="170"/>
              </w:tabs>
              <w:ind w:left="0" w:firstLine="0"/>
              <w:rPr>
                <w:sz w:val="18"/>
                <w:szCs w:val="18"/>
              </w:rPr>
            </w:pPr>
            <w:r w:rsidRPr="001B79A1">
              <w:rPr>
                <w:sz w:val="18"/>
                <w:szCs w:val="18"/>
              </w:rPr>
              <w:t>stark fehler</w:t>
            </w:r>
            <w:r w:rsidR="003A3327">
              <w:rPr>
                <w:sz w:val="18"/>
                <w:szCs w:val="18"/>
              </w:rPr>
              <w:t>-</w:t>
            </w:r>
            <w:r w:rsidR="003A3327">
              <w:rPr>
                <w:sz w:val="18"/>
                <w:szCs w:val="18"/>
              </w:rPr>
              <w:tab/>
            </w:r>
            <w:r w:rsidRPr="001B79A1">
              <w:rPr>
                <w:sz w:val="18"/>
                <w:szCs w:val="18"/>
              </w:rPr>
              <w:t xml:space="preserve">hafte </w:t>
            </w:r>
            <w:r w:rsidR="001B79A1">
              <w:rPr>
                <w:sz w:val="18"/>
                <w:szCs w:val="18"/>
              </w:rPr>
              <w:t xml:space="preserve">bzw. </w:t>
            </w:r>
            <w:r w:rsidR="003A3327">
              <w:rPr>
                <w:sz w:val="18"/>
                <w:szCs w:val="18"/>
              </w:rPr>
              <w:tab/>
            </w:r>
            <w:r w:rsidRPr="001B79A1">
              <w:rPr>
                <w:sz w:val="18"/>
                <w:szCs w:val="18"/>
              </w:rPr>
              <w:t>fe</w:t>
            </w:r>
            <w:r w:rsidRPr="001B79A1">
              <w:rPr>
                <w:sz w:val="18"/>
                <w:szCs w:val="18"/>
              </w:rPr>
              <w:t>h</w:t>
            </w:r>
            <w:r w:rsidRPr="001B79A1">
              <w:rPr>
                <w:sz w:val="18"/>
                <w:szCs w:val="18"/>
              </w:rPr>
              <w:t xml:space="preserve">lende </w:t>
            </w:r>
            <w:r w:rsidR="00674E12">
              <w:rPr>
                <w:sz w:val="18"/>
                <w:szCs w:val="18"/>
              </w:rPr>
              <w:tab/>
            </w:r>
            <w:r w:rsidRPr="001B79A1">
              <w:rPr>
                <w:sz w:val="18"/>
                <w:szCs w:val="18"/>
              </w:rPr>
              <w:t>De</w:t>
            </w:r>
            <w:r w:rsidRPr="001B79A1">
              <w:rPr>
                <w:sz w:val="18"/>
                <w:szCs w:val="18"/>
              </w:rPr>
              <w:t>u</w:t>
            </w:r>
            <w:r w:rsidRPr="001B79A1">
              <w:rPr>
                <w:sz w:val="18"/>
                <w:szCs w:val="18"/>
              </w:rPr>
              <w:t xml:space="preserve">tung </w:t>
            </w:r>
          </w:p>
          <w:p w14:paraId="6CD80A6C" w14:textId="77777777" w:rsidR="00F10C0C" w:rsidRPr="001B79A1" w:rsidRDefault="00F10C0C" w:rsidP="00674E12">
            <w:pPr>
              <w:pStyle w:val="Listenabsatz"/>
              <w:tabs>
                <w:tab w:val="left" w:pos="113"/>
              </w:tabs>
              <w:ind w:left="-57"/>
              <w:rPr>
                <w:rFonts w:cs="Arial"/>
                <w:sz w:val="18"/>
                <w:szCs w:val="18"/>
              </w:rPr>
            </w:pPr>
          </w:p>
        </w:tc>
      </w:tr>
    </w:tbl>
    <w:p w14:paraId="2FE53EC9" w14:textId="77777777" w:rsidR="00456AF8" w:rsidRDefault="00456AF8">
      <w:pPr>
        <w:rPr>
          <w:rFonts w:cs="Arial"/>
          <w:sz w:val="20"/>
          <w:szCs w:val="20"/>
        </w:rPr>
      </w:pPr>
    </w:p>
    <w:tbl>
      <w:tblPr>
        <w:tblW w:w="16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602"/>
        <w:gridCol w:w="567"/>
        <w:gridCol w:w="567"/>
        <w:gridCol w:w="567"/>
        <w:gridCol w:w="567"/>
        <w:gridCol w:w="567"/>
        <w:gridCol w:w="567"/>
        <w:gridCol w:w="519"/>
        <w:gridCol w:w="520"/>
        <w:gridCol w:w="520"/>
        <w:gridCol w:w="614"/>
        <w:gridCol w:w="614"/>
        <w:gridCol w:w="615"/>
        <w:gridCol w:w="587"/>
        <w:gridCol w:w="587"/>
        <w:gridCol w:w="587"/>
        <w:gridCol w:w="1265"/>
      </w:tblGrid>
      <w:tr w:rsidR="00813965" w:rsidRPr="00BD4B55" w14:paraId="4264506C" w14:textId="77777777" w:rsidTr="00E10AD1">
        <w:trPr>
          <w:tblHeader/>
          <w:jc w:val="center"/>
        </w:trPr>
        <w:tc>
          <w:tcPr>
            <w:tcW w:w="6602" w:type="dxa"/>
            <w:vMerge w:val="restart"/>
            <w:shd w:val="clear" w:color="auto" w:fill="D9D9D9"/>
            <w:vAlign w:val="center"/>
          </w:tcPr>
          <w:p w14:paraId="08A6847B" w14:textId="77777777" w:rsidR="00B22848" w:rsidRPr="004B1AE8" w:rsidRDefault="00B22848" w:rsidP="00B2284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Abitur 2017 Deutsch eA</w:t>
            </w:r>
            <w:r w:rsidRPr="004B1AE8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– Aufgaben</w:t>
            </w:r>
            <w:r w:rsidRPr="004B1AE8">
              <w:rPr>
                <w:rFonts w:cs="Arial"/>
                <w:b/>
              </w:rPr>
              <w:t>vorschlag I</w:t>
            </w:r>
          </w:p>
          <w:p w14:paraId="773525E4" w14:textId="77777777" w:rsidR="00B22848" w:rsidRPr="00BD4B55" w:rsidRDefault="00B22848" w:rsidP="00B22848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14:paraId="4CFB9968" w14:textId="77777777" w:rsidR="00813965" w:rsidRPr="00BD4B55" w:rsidRDefault="00B22848" w:rsidP="00B22848">
            <w:pPr>
              <w:jc w:val="center"/>
              <w:rPr>
                <w:rFonts w:cs="Arial"/>
              </w:rPr>
            </w:pPr>
            <w:r w:rsidRPr="00BD4B55">
              <w:rPr>
                <w:rFonts w:cs="Arial"/>
                <w:b/>
              </w:rPr>
              <w:t>Erwartungshorizont: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14:paraId="6B39151A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sehr gut</w:t>
            </w:r>
          </w:p>
        </w:tc>
        <w:tc>
          <w:tcPr>
            <w:tcW w:w="1701" w:type="dxa"/>
            <w:gridSpan w:val="3"/>
            <w:shd w:val="clear" w:color="auto" w:fill="B6DDE8"/>
            <w:vAlign w:val="center"/>
          </w:tcPr>
          <w:p w14:paraId="07EB7CFC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gut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14:paraId="702690CF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befriedigend</w:t>
            </w:r>
          </w:p>
        </w:tc>
        <w:tc>
          <w:tcPr>
            <w:tcW w:w="1843" w:type="dxa"/>
            <w:gridSpan w:val="3"/>
            <w:shd w:val="clear" w:color="auto" w:fill="B6DDE8"/>
            <w:vAlign w:val="center"/>
          </w:tcPr>
          <w:p w14:paraId="128E370F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ausreichend</w:t>
            </w:r>
          </w:p>
        </w:tc>
        <w:tc>
          <w:tcPr>
            <w:tcW w:w="1761" w:type="dxa"/>
            <w:gridSpan w:val="3"/>
            <w:shd w:val="clear" w:color="auto" w:fill="D9D9D9"/>
            <w:vAlign w:val="center"/>
          </w:tcPr>
          <w:p w14:paraId="74E2F69D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mangelhaft</w:t>
            </w:r>
          </w:p>
        </w:tc>
        <w:tc>
          <w:tcPr>
            <w:tcW w:w="1265" w:type="dxa"/>
            <w:shd w:val="clear" w:color="auto" w:fill="D9D9D9"/>
          </w:tcPr>
          <w:p w14:paraId="421BDFC5" w14:textId="77777777" w:rsidR="00813965" w:rsidRPr="00E10AD1" w:rsidRDefault="00813965" w:rsidP="00E10AD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10AD1">
              <w:rPr>
                <w:rFonts w:cs="Arial"/>
                <w:b/>
                <w:sz w:val="20"/>
                <w:szCs w:val="20"/>
              </w:rPr>
              <w:t>ungen</w:t>
            </w:r>
            <w:r w:rsidRPr="00E10AD1">
              <w:rPr>
                <w:rFonts w:cs="Arial"/>
                <w:b/>
                <w:sz w:val="20"/>
                <w:szCs w:val="20"/>
              </w:rPr>
              <w:t>ü</w:t>
            </w:r>
            <w:r w:rsidRPr="00E10AD1">
              <w:rPr>
                <w:rFonts w:cs="Arial"/>
                <w:b/>
                <w:sz w:val="20"/>
                <w:szCs w:val="20"/>
              </w:rPr>
              <w:t>gend</w:t>
            </w:r>
          </w:p>
        </w:tc>
      </w:tr>
      <w:tr w:rsidR="00813965" w:rsidRPr="00BD4B55" w14:paraId="45D1486B" w14:textId="77777777" w:rsidTr="00E10AD1">
        <w:trPr>
          <w:tblHeader/>
          <w:jc w:val="center"/>
        </w:trPr>
        <w:tc>
          <w:tcPr>
            <w:tcW w:w="6602" w:type="dxa"/>
            <w:vMerge/>
            <w:shd w:val="clear" w:color="auto" w:fill="D9D9D9"/>
          </w:tcPr>
          <w:p w14:paraId="1D6E207E" w14:textId="77777777" w:rsidR="00813965" w:rsidRPr="00BD4B55" w:rsidRDefault="00813965" w:rsidP="004F2C22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24E152C6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733136F7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14:paraId="4216950C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14:paraId="7760B5D0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14:paraId="542BDF34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321EA46F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 xml:space="preserve">0 </w:t>
            </w:r>
          </w:p>
        </w:tc>
        <w:tc>
          <w:tcPr>
            <w:tcW w:w="519" w:type="dxa"/>
            <w:vAlign w:val="center"/>
          </w:tcPr>
          <w:p w14:paraId="5C97084B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09</w:t>
            </w:r>
          </w:p>
        </w:tc>
        <w:tc>
          <w:tcPr>
            <w:tcW w:w="520" w:type="dxa"/>
            <w:vAlign w:val="center"/>
          </w:tcPr>
          <w:p w14:paraId="29261A83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08</w:t>
            </w:r>
          </w:p>
        </w:tc>
        <w:tc>
          <w:tcPr>
            <w:tcW w:w="520" w:type="dxa"/>
            <w:vAlign w:val="center"/>
          </w:tcPr>
          <w:p w14:paraId="35D3D155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07</w:t>
            </w:r>
          </w:p>
        </w:tc>
        <w:tc>
          <w:tcPr>
            <w:tcW w:w="614" w:type="dxa"/>
            <w:vAlign w:val="center"/>
          </w:tcPr>
          <w:p w14:paraId="1A127722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06</w:t>
            </w:r>
          </w:p>
        </w:tc>
        <w:tc>
          <w:tcPr>
            <w:tcW w:w="614" w:type="dxa"/>
            <w:vAlign w:val="center"/>
          </w:tcPr>
          <w:p w14:paraId="5171113E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05</w:t>
            </w:r>
          </w:p>
        </w:tc>
        <w:tc>
          <w:tcPr>
            <w:tcW w:w="615" w:type="dxa"/>
            <w:vAlign w:val="center"/>
          </w:tcPr>
          <w:p w14:paraId="79AF52B5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04</w:t>
            </w:r>
          </w:p>
        </w:tc>
        <w:tc>
          <w:tcPr>
            <w:tcW w:w="587" w:type="dxa"/>
            <w:vAlign w:val="center"/>
          </w:tcPr>
          <w:p w14:paraId="5604EC21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03</w:t>
            </w:r>
          </w:p>
        </w:tc>
        <w:tc>
          <w:tcPr>
            <w:tcW w:w="587" w:type="dxa"/>
            <w:vAlign w:val="center"/>
          </w:tcPr>
          <w:p w14:paraId="15E389EE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02</w:t>
            </w:r>
          </w:p>
        </w:tc>
        <w:tc>
          <w:tcPr>
            <w:tcW w:w="587" w:type="dxa"/>
            <w:vAlign w:val="center"/>
          </w:tcPr>
          <w:p w14:paraId="552F1E11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01</w:t>
            </w:r>
          </w:p>
        </w:tc>
        <w:tc>
          <w:tcPr>
            <w:tcW w:w="1265" w:type="dxa"/>
          </w:tcPr>
          <w:p w14:paraId="0BA14B45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 xml:space="preserve">0 </w:t>
            </w:r>
          </w:p>
        </w:tc>
      </w:tr>
      <w:tr w:rsidR="00813965" w:rsidRPr="00BD4B55" w14:paraId="40616104" w14:textId="77777777" w:rsidTr="00E10AD1">
        <w:trPr>
          <w:tblHeader/>
          <w:jc w:val="center"/>
        </w:trPr>
        <w:tc>
          <w:tcPr>
            <w:tcW w:w="6602" w:type="dxa"/>
            <w:vMerge/>
            <w:shd w:val="clear" w:color="auto" w:fill="D9D9D9"/>
          </w:tcPr>
          <w:p w14:paraId="08D40D1D" w14:textId="77777777" w:rsidR="00813965" w:rsidRPr="00BD4B55" w:rsidRDefault="00813965" w:rsidP="004F2C22">
            <w:pPr>
              <w:rPr>
                <w:rFonts w:cs="Arial"/>
              </w:rPr>
            </w:pPr>
          </w:p>
        </w:tc>
        <w:tc>
          <w:tcPr>
            <w:tcW w:w="567" w:type="dxa"/>
            <w:vAlign w:val="center"/>
          </w:tcPr>
          <w:p w14:paraId="4A07B5A6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95</w:t>
            </w:r>
          </w:p>
        </w:tc>
        <w:tc>
          <w:tcPr>
            <w:tcW w:w="567" w:type="dxa"/>
            <w:vAlign w:val="center"/>
          </w:tcPr>
          <w:p w14:paraId="24D09047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703BA7A4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85</w:t>
            </w:r>
          </w:p>
        </w:tc>
        <w:tc>
          <w:tcPr>
            <w:tcW w:w="567" w:type="dxa"/>
            <w:vAlign w:val="center"/>
          </w:tcPr>
          <w:p w14:paraId="3B9B3318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vAlign w:val="center"/>
          </w:tcPr>
          <w:p w14:paraId="4C03E494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75</w:t>
            </w:r>
          </w:p>
        </w:tc>
        <w:tc>
          <w:tcPr>
            <w:tcW w:w="567" w:type="dxa"/>
          </w:tcPr>
          <w:p w14:paraId="4C64D8D5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19-0</w:t>
            </w:r>
          </w:p>
        </w:tc>
        <w:tc>
          <w:tcPr>
            <w:tcW w:w="519" w:type="dxa"/>
            <w:vAlign w:val="center"/>
          </w:tcPr>
          <w:p w14:paraId="53DF3FC4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65</w:t>
            </w:r>
          </w:p>
        </w:tc>
        <w:tc>
          <w:tcPr>
            <w:tcW w:w="520" w:type="dxa"/>
            <w:vAlign w:val="center"/>
          </w:tcPr>
          <w:p w14:paraId="369E1A9F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60</w:t>
            </w:r>
          </w:p>
        </w:tc>
        <w:tc>
          <w:tcPr>
            <w:tcW w:w="520" w:type="dxa"/>
            <w:vAlign w:val="center"/>
          </w:tcPr>
          <w:p w14:paraId="6A70061F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55</w:t>
            </w:r>
          </w:p>
        </w:tc>
        <w:tc>
          <w:tcPr>
            <w:tcW w:w="614" w:type="dxa"/>
            <w:vAlign w:val="center"/>
          </w:tcPr>
          <w:p w14:paraId="66A7D496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50</w:t>
            </w:r>
          </w:p>
        </w:tc>
        <w:tc>
          <w:tcPr>
            <w:tcW w:w="614" w:type="dxa"/>
            <w:vAlign w:val="center"/>
          </w:tcPr>
          <w:p w14:paraId="4F936BF6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45</w:t>
            </w:r>
          </w:p>
        </w:tc>
        <w:tc>
          <w:tcPr>
            <w:tcW w:w="615" w:type="dxa"/>
            <w:vAlign w:val="center"/>
          </w:tcPr>
          <w:p w14:paraId="65A1A4AA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40</w:t>
            </w:r>
          </w:p>
        </w:tc>
        <w:tc>
          <w:tcPr>
            <w:tcW w:w="587" w:type="dxa"/>
            <w:vAlign w:val="center"/>
          </w:tcPr>
          <w:p w14:paraId="053707F8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34</w:t>
            </w:r>
          </w:p>
        </w:tc>
        <w:tc>
          <w:tcPr>
            <w:tcW w:w="587" w:type="dxa"/>
            <w:vAlign w:val="center"/>
          </w:tcPr>
          <w:p w14:paraId="2B397263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28</w:t>
            </w:r>
          </w:p>
        </w:tc>
        <w:tc>
          <w:tcPr>
            <w:tcW w:w="587" w:type="dxa"/>
            <w:vAlign w:val="center"/>
          </w:tcPr>
          <w:p w14:paraId="55E609C5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20</w:t>
            </w:r>
          </w:p>
        </w:tc>
        <w:tc>
          <w:tcPr>
            <w:tcW w:w="1265" w:type="dxa"/>
          </w:tcPr>
          <w:p w14:paraId="7511A12E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19-0</w:t>
            </w:r>
          </w:p>
        </w:tc>
      </w:tr>
      <w:tr w:rsidR="001902FA" w:rsidRPr="00BD4B55" w14:paraId="7AAB19C1" w14:textId="77777777" w:rsidTr="00E10AD1">
        <w:trPr>
          <w:jc w:val="center"/>
        </w:trPr>
        <w:tc>
          <w:tcPr>
            <w:tcW w:w="6602" w:type="dxa"/>
            <w:shd w:val="clear" w:color="auto" w:fill="FBD4B4"/>
            <w:vAlign w:val="center"/>
          </w:tcPr>
          <w:p w14:paraId="72D3A14E" w14:textId="77777777" w:rsidR="001902FA" w:rsidRPr="00BD4B55" w:rsidRDefault="001902FA" w:rsidP="009E473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B55">
              <w:rPr>
                <w:b/>
                <w:bCs/>
                <w:sz w:val="20"/>
                <w:szCs w:val="20"/>
              </w:rPr>
              <w:t>2.</w:t>
            </w:r>
            <w:r w:rsidR="00B22848">
              <w:rPr>
                <w:b/>
                <w:bCs/>
                <w:sz w:val="20"/>
                <w:szCs w:val="20"/>
              </w:rPr>
              <w:tab/>
            </w:r>
            <w:r w:rsidRPr="00BD4B55">
              <w:rPr>
                <w:b/>
                <w:bCs/>
                <w:sz w:val="20"/>
                <w:szCs w:val="20"/>
              </w:rPr>
              <w:t xml:space="preserve">Vergleichen Sie die Gestaltung der Kindheitserinnerung in den </w:t>
            </w:r>
            <w:r w:rsidR="00B22848">
              <w:rPr>
                <w:b/>
                <w:bCs/>
                <w:sz w:val="20"/>
                <w:szCs w:val="20"/>
              </w:rPr>
              <w:tab/>
            </w:r>
            <w:r w:rsidRPr="00BD4B55">
              <w:rPr>
                <w:b/>
                <w:bCs/>
                <w:sz w:val="20"/>
                <w:szCs w:val="20"/>
              </w:rPr>
              <w:t xml:space="preserve">Gedichten "Damals" von Peter Huchel und "Die Gewohnheit </w:t>
            </w:r>
            <w:r w:rsidR="00B22848">
              <w:rPr>
                <w:b/>
                <w:bCs/>
                <w:sz w:val="20"/>
                <w:szCs w:val="20"/>
              </w:rPr>
              <w:t xml:space="preserve">   </w:t>
            </w:r>
            <w:r w:rsidR="00B22848">
              <w:rPr>
                <w:b/>
                <w:bCs/>
                <w:sz w:val="20"/>
                <w:szCs w:val="20"/>
              </w:rPr>
              <w:tab/>
            </w:r>
            <w:r w:rsidRPr="00BD4B55">
              <w:rPr>
                <w:b/>
                <w:bCs/>
                <w:sz w:val="20"/>
                <w:szCs w:val="20"/>
              </w:rPr>
              <w:t xml:space="preserve">zu zittern" von Guntram Vesper. Berücksichtigen Sie sowohl </w:t>
            </w:r>
            <w:r w:rsidR="00B22848">
              <w:rPr>
                <w:b/>
                <w:bCs/>
                <w:sz w:val="20"/>
                <w:szCs w:val="20"/>
              </w:rPr>
              <w:t xml:space="preserve"> </w:t>
            </w:r>
            <w:r w:rsidR="00B22848">
              <w:rPr>
                <w:b/>
                <w:bCs/>
                <w:sz w:val="20"/>
                <w:szCs w:val="20"/>
              </w:rPr>
              <w:tab/>
            </w:r>
            <w:r w:rsidRPr="00BD4B55">
              <w:rPr>
                <w:b/>
                <w:bCs/>
                <w:sz w:val="20"/>
                <w:szCs w:val="20"/>
              </w:rPr>
              <w:t xml:space="preserve">inhaltliche als auch sprachliche Aspekte. </w:t>
            </w:r>
            <w:r w:rsidRPr="00BD4B55">
              <w:rPr>
                <w:b/>
                <w:bCs/>
                <w:sz w:val="20"/>
                <w:szCs w:val="20"/>
                <w:u w:val="single"/>
              </w:rPr>
              <w:t>II</w:t>
            </w:r>
            <w:r w:rsidRPr="00BD4B55">
              <w:rPr>
                <w:b/>
                <w:bCs/>
                <w:sz w:val="20"/>
                <w:szCs w:val="20"/>
              </w:rPr>
              <w:t>/</w:t>
            </w:r>
            <w:r w:rsidRPr="00BD4B55">
              <w:rPr>
                <w:b/>
                <w:bCs/>
                <w:sz w:val="20"/>
                <w:szCs w:val="20"/>
                <w:u w:val="single"/>
              </w:rPr>
              <w:t>III</w:t>
            </w:r>
            <w:r w:rsidRPr="00BD4B55">
              <w:rPr>
                <w:b/>
                <w:bCs/>
                <w:sz w:val="20"/>
                <w:szCs w:val="20"/>
              </w:rPr>
              <w:t xml:space="preserve"> (40 %)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14:paraId="3BE018C9" w14:textId="77777777" w:rsidR="001902FA" w:rsidRPr="00BD4B55" w:rsidRDefault="001902F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entspricht den </w:t>
            </w:r>
          </w:p>
          <w:p w14:paraId="1F239CC8" w14:textId="77777777" w:rsidR="001902FA" w:rsidRPr="00BD4B55" w:rsidRDefault="001902F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Anforderungen in </w:t>
            </w:r>
          </w:p>
          <w:p w14:paraId="34425C41" w14:textId="77777777" w:rsidR="001902FA" w:rsidRPr="00BD4B55" w:rsidRDefault="001902F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>besonderem Maße</w:t>
            </w:r>
          </w:p>
        </w:tc>
        <w:tc>
          <w:tcPr>
            <w:tcW w:w="1701" w:type="dxa"/>
            <w:gridSpan w:val="3"/>
            <w:shd w:val="clear" w:color="auto" w:fill="B6DDE8"/>
            <w:vAlign w:val="center"/>
          </w:tcPr>
          <w:p w14:paraId="70D9FAE8" w14:textId="77777777" w:rsidR="001902FA" w:rsidRPr="00BD4B55" w:rsidRDefault="001902F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entspricht </w:t>
            </w:r>
          </w:p>
          <w:p w14:paraId="757B998D" w14:textId="77777777" w:rsidR="001902FA" w:rsidRPr="00BD4B55" w:rsidRDefault="001902F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voll den </w:t>
            </w:r>
          </w:p>
          <w:p w14:paraId="21BEBF6B" w14:textId="77777777" w:rsidR="001902FA" w:rsidRPr="00BD4B55" w:rsidRDefault="001902F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>Anforderungen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14:paraId="2DC235D4" w14:textId="77777777" w:rsidR="001902FA" w:rsidRPr="00BD4B55" w:rsidRDefault="001902F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entspricht den </w:t>
            </w:r>
          </w:p>
          <w:p w14:paraId="0E97C436" w14:textId="77777777" w:rsidR="001902FA" w:rsidRPr="00BD4B55" w:rsidRDefault="001902F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>Anforderungen</w:t>
            </w:r>
          </w:p>
          <w:p w14:paraId="6F4EF5F3" w14:textId="77777777" w:rsidR="001902FA" w:rsidRPr="00BD4B55" w:rsidRDefault="001902F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>im Allgemeinen</w:t>
            </w:r>
          </w:p>
        </w:tc>
        <w:tc>
          <w:tcPr>
            <w:tcW w:w="1843" w:type="dxa"/>
            <w:gridSpan w:val="3"/>
            <w:shd w:val="clear" w:color="auto" w:fill="B6DDE8"/>
            <w:vAlign w:val="center"/>
          </w:tcPr>
          <w:p w14:paraId="433E5D2B" w14:textId="77777777" w:rsidR="001902FA" w:rsidRPr="00BD4B55" w:rsidRDefault="001902F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entspricht den </w:t>
            </w:r>
          </w:p>
          <w:p w14:paraId="4A89180E" w14:textId="77777777" w:rsidR="001902FA" w:rsidRPr="00BD4B55" w:rsidRDefault="001902F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Anforderungen </w:t>
            </w:r>
          </w:p>
          <w:p w14:paraId="086CBE56" w14:textId="77777777" w:rsidR="001902FA" w:rsidRPr="00BD4B55" w:rsidRDefault="001902F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trotz Mängel noch </w:t>
            </w:r>
            <w:r w:rsidR="006B3266">
              <w:rPr>
                <w:rFonts w:cs="Arial"/>
                <w:sz w:val="16"/>
                <w:szCs w:val="16"/>
              </w:rPr>
              <w:t xml:space="preserve">    </w:t>
            </w:r>
            <w:r w:rsidR="00772B1E">
              <w:rPr>
                <w:rFonts w:cs="Arial"/>
                <w:sz w:val="16"/>
                <w:szCs w:val="16"/>
              </w:rPr>
              <w:t xml:space="preserve">  </w:t>
            </w:r>
            <w:r w:rsidRPr="00BD4B55">
              <w:rPr>
                <w:rFonts w:cs="Arial"/>
                <w:sz w:val="16"/>
                <w:szCs w:val="16"/>
              </w:rPr>
              <w:t>im Ganzen</w:t>
            </w:r>
          </w:p>
        </w:tc>
        <w:tc>
          <w:tcPr>
            <w:tcW w:w="1761" w:type="dxa"/>
            <w:gridSpan w:val="3"/>
            <w:shd w:val="clear" w:color="auto" w:fill="D9D9D9"/>
            <w:vAlign w:val="center"/>
          </w:tcPr>
          <w:p w14:paraId="4ECE9646" w14:textId="77777777" w:rsidR="001902FA" w:rsidRPr="00BD4B55" w:rsidRDefault="001902F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entspricht nicht </w:t>
            </w:r>
          </w:p>
          <w:p w14:paraId="6667DBA3" w14:textId="77777777" w:rsidR="001902FA" w:rsidRPr="00BD4B55" w:rsidRDefault="001902F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>den Anforderungen, Grundkenntnisse sind erkennbar</w:t>
            </w:r>
          </w:p>
        </w:tc>
        <w:tc>
          <w:tcPr>
            <w:tcW w:w="1265" w:type="dxa"/>
            <w:shd w:val="clear" w:color="auto" w:fill="D9D9D9"/>
            <w:vAlign w:val="center"/>
          </w:tcPr>
          <w:p w14:paraId="3961DEBF" w14:textId="77777777" w:rsidR="001902FA" w:rsidRPr="00BD4B55" w:rsidRDefault="001902F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>entspricht nicht den Anford</w:t>
            </w:r>
            <w:r w:rsidRPr="00BD4B55">
              <w:rPr>
                <w:rFonts w:cs="Arial"/>
                <w:sz w:val="16"/>
                <w:szCs w:val="16"/>
              </w:rPr>
              <w:t>e</w:t>
            </w:r>
            <w:r w:rsidRPr="00BD4B55">
              <w:rPr>
                <w:rFonts w:cs="Arial"/>
                <w:sz w:val="16"/>
                <w:szCs w:val="16"/>
              </w:rPr>
              <w:t>rungen</w:t>
            </w:r>
          </w:p>
        </w:tc>
      </w:tr>
      <w:tr w:rsidR="001902FA" w:rsidRPr="00BD4B55" w14:paraId="19D27177" w14:textId="77777777" w:rsidTr="00E10AD1">
        <w:trPr>
          <w:jc w:val="center"/>
        </w:trPr>
        <w:tc>
          <w:tcPr>
            <w:tcW w:w="6602" w:type="dxa"/>
          </w:tcPr>
          <w:p w14:paraId="1107EF30" w14:textId="77777777" w:rsidR="001902FA" w:rsidRPr="00BD4B55" w:rsidRDefault="001902FA" w:rsidP="0077585B">
            <w:pPr>
              <w:pStyle w:val="Listenabsatz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Aufstellen von Vergleichskriterien</w:t>
            </w:r>
          </w:p>
          <w:p w14:paraId="786FB177" w14:textId="77777777" w:rsidR="001902FA" w:rsidRPr="00BD4B55" w:rsidRDefault="001902FA" w:rsidP="0077585B">
            <w:pPr>
              <w:pStyle w:val="Listenabsatz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formale Gestaltung</w:t>
            </w:r>
          </w:p>
          <w:p w14:paraId="6FF828CD" w14:textId="77777777" w:rsidR="001902FA" w:rsidRPr="00BD4B55" w:rsidRDefault="001902FA" w:rsidP="0077585B">
            <w:pPr>
              <w:pStyle w:val="Listenabsatz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inhaltliche und sprachliche </w:t>
            </w:r>
            <w:r w:rsidR="00102F04" w:rsidRPr="00BD4B55">
              <w:rPr>
                <w:rFonts w:cs="Arial"/>
                <w:sz w:val="20"/>
                <w:szCs w:val="20"/>
              </w:rPr>
              <w:t xml:space="preserve">Gestaltung </w:t>
            </w:r>
            <w:r w:rsidRPr="00BD4B55">
              <w:rPr>
                <w:rFonts w:cs="Arial"/>
                <w:sz w:val="20"/>
                <w:szCs w:val="20"/>
              </w:rPr>
              <w:t>der Kindheitserinnerung</w:t>
            </w:r>
          </w:p>
          <w:p w14:paraId="1E422301" w14:textId="77777777" w:rsidR="00614E4E" w:rsidRPr="00BD4B55" w:rsidRDefault="001902FA" w:rsidP="0077585B">
            <w:pPr>
              <w:pStyle w:val="Listenabsatz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lastRenderedPageBreak/>
              <w:t>implizite Bewertung der Kindheitserinnerung (positiv oder nega</w:t>
            </w:r>
            <w:r w:rsidR="00614E4E" w:rsidRPr="00BD4B55">
              <w:rPr>
                <w:rFonts w:cs="Arial"/>
                <w:sz w:val="20"/>
                <w:szCs w:val="20"/>
              </w:rPr>
              <w:t>tiv</w:t>
            </w:r>
            <w:r w:rsidR="00A16C74">
              <w:rPr>
                <w:rFonts w:cs="Arial"/>
                <w:sz w:val="20"/>
                <w:szCs w:val="20"/>
              </w:rPr>
              <w:t>)</w:t>
            </w:r>
          </w:p>
          <w:p w14:paraId="6A45B1CE" w14:textId="77777777" w:rsidR="001902FA" w:rsidRPr="00BD4B55" w:rsidRDefault="001902FA" w:rsidP="0077585B">
            <w:pPr>
              <w:pStyle w:val="Listenabsatz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ähnliche Motive (Vergangenheit/Kindheit, Haus/Wohnung, Natur, </w:t>
            </w:r>
            <w:r w:rsidR="0077585B">
              <w:rPr>
                <w:rFonts w:cs="Arial"/>
                <w:sz w:val="20"/>
                <w:szCs w:val="20"/>
              </w:rPr>
              <w:tab/>
            </w:r>
            <w:r w:rsidRPr="00BD4B55">
              <w:rPr>
                <w:rFonts w:cs="Arial"/>
                <w:sz w:val="20"/>
                <w:szCs w:val="20"/>
              </w:rPr>
              <w:t xml:space="preserve">Sommer, Sterne, Hof, </w:t>
            </w:r>
            <w:r w:rsidR="00EB31A5" w:rsidRPr="00BD4B55">
              <w:rPr>
                <w:rFonts w:cs="Arial"/>
                <w:sz w:val="20"/>
                <w:szCs w:val="20"/>
              </w:rPr>
              <w:t>Bezugspersonen/</w:t>
            </w:r>
            <w:r w:rsidRPr="00BD4B55">
              <w:rPr>
                <w:rFonts w:cs="Arial"/>
                <w:sz w:val="20"/>
                <w:szCs w:val="20"/>
              </w:rPr>
              <w:t>Magd/Dienstmädchen</w:t>
            </w:r>
            <w:r w:rsidR="004227F5">
              <w:rPr>
                <w:rFonts w:cs="Arial"/>
                <w:sz w:val="20"/>
                <w:szCs w:val="20"/>
              </w:rPr>
              <w:t>)</w:t>
            </w:r>
          </w:p>
          <w:p w14:paraId="0EC320E1" w14:textId="77777777" w:rsidR="00451E7F" w:rsidRPr="00BD4B55" w:rsidRDefault="00451E7F" w:rsidP="0077585B">
            <w:pPr>
              <w:pStyle w:val="Listenabsatz"/>
              <w:numPr>
                <w:ilvl w:val="0"/>
                <w:numId w:val="16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Gesamtaussage</w:t>
            </w:r>
          </w:p>
        </w:tc>
        <w:tc>
          <w:tcPr>
            <w:tcW w:w="1701" w:type="dxa"/>
            <w:gridSpan w:val="3"/>
          </w:tcPr>
          <w:p w14:paraId="6ED10092" w14:textId="77777777" w:rsidR="001902FA" w:rsidRPr="00BD4B55" w:rsidRDefault="009D3C3D" w:rsidP="009D3C3D">
            <w:pPr>
              <w:pStyle w:val="Default"/>
              <w:numPr>
                <w:ilvl w:val="0"/>
                <w:numId w:val="30"/>
              </w:numPr>
              <w:tabs>
                <w:tab w:val="left" w:pos="17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überaus </w:t>
            </w:r>
            <w:r>
              <w:rPr>
                <w:sz w:val="18"/>
                <w:szCs w:val="18"/>
              </w:rPr>
              <w:tab/>
            </w:r>
            <w:r w:rsidR="009B6CB6">
              <w:rPr>
                <w:sz w:val="18"/>
                <w:szCs w:val="18"/>
              </w:rPr>
              <w:t>d</w:t>
            </w:r>
            <w:r w:rsidR="00614E4E" w:rsidRPr="00BD4B55">
              <w:rPr>
                <w:sz w:val="18"/>
                <w:szCs w:val="18"/>
              </w:rPr>
              <w:t>ifferenzie</w:t>
            </w:r>
            <w:r w:rsidR="007019CA">
              <w:rPr>
                <w:sz w:val="18"/>
                <w:szCs w:val="18"/>
              </w:rPr>
              <w:t>r</w:t>
            </w:r>
            <w:r w:rsidR="00614E4E" w:rsidRPr="00BD4B55">
              <w:rPr>
                <w:sz w:val="18"/>
                <w:szCs w:val="18"/>
              </w:rPr>
              <w:t>te</w:t>
            </w:r>
            <w:r w:rsidR="00451E7F" w:rsidRPr="00BD4B55">
              <w:rPr>
                <w:sz w:val="18"/>
                <w:szCs w:val="18"/>
              </w:rPr>
              <w:t>,</w:t>
            </w:r>
            <w:r w:rsidR="00614E4E" w:rsidRPr="00BD4B55">
              <w:rPr>
                <w:sz w:val="18"/>
                <w:szCs w:val="18"/>
              </w:rPr>
              <w:t xml:space="preserve"> </w:t>
            </w:r>
            <w:r w:rsidR="00533E81">
              <w:rPr>
                <w:sz w:val="18"/>
                <w:szCs w:val="18"/>
              </w:rPr>
              <w:tab/>
            </w:r>
            <w:r w:rsidR="009B6CB6">
              <w:rPr>
                <w:sz w:val="18"/>
                <w:szCs w:val="18"/>
              </w:rPr>
              <w:t>sehr pr</w:t>
            </w:r>
            <w:r w:rsidR="009B6CB6">
              <w:rPr>
                <w:sz w:val="18"/>
                <w:szCs w:val="18"/>
              </w:rPr>
              <w:t>ä</w:t>
            </w:r>
            <w:r w:rsidR="009B6CB6">
              <w:rPr>
                <w:sz w:val="18"/>
                <w:szCs w:val="18"/>
              </w:rPr>
              <w:t xml:space="preserve">zise </w:t>
            </w:r>
            <w:r w:rsidR="00451E7F" w:rsidRPr="00BD4B55">
              <w:rPr>
                <w:sz w:val="18"/>
                <w:szCs w:val="18"/>
              </w:rPr>
              <w:t>so</w:t>
            </w:r>
            <w:r w:rsidR="00276134">
              <w:rPr>
                <w:sz w:val="18"/>
                <w:szCs w:val="18"/>
              </w:rPr>
              <w:t>-</w:t>
            </w:r>
            <w:r w:rsidR="00533E81">
              <w:rPr>
                <w:sz w:val="18"/>
                <w:szCs w:val="18"/>
              </w:rPr>
              <w:tab/>
            </w:r>
            <w:r w:rsidR="00451E7F" w:rsidRPr="00BD4B55">
              <w:rPr>
                <w:sz w:val="18"/>
                <w:szCs w:val="18"/>
              </w:rPr>
              <w:t>wie</w:t>
            </w:r>
            <w:r w:rsidR="00614E4E" w:rsidRPr="00BD4B55">
              <w:rPr>
                <w:sz w:val="18"/>
                <w:szCs w:val="18"/>
              </w:rPr>
              <w:t xml:space="preserve"> tex</w:t>
            </w:r>
            <w:r w:rsidR="00614E4E" w:rsidRPr="00BD4B55">
              <w:rPr>
                <w:sz w:val="18"/>
                <w:szCs w:val="18"/>
              </w:rPr>
              <w:t>t</w:t>
            </w:r>
            <w:r w:rsidR="00614E4E" w:rsidRPr="00BD4B55">
              <w:rPr>
                <w:sz w:val="18"/>
                <w:szCs w:val="18"/>
              </w:rPr>
              <w:t xml:space="preserve">orientierte </w:t>
            </w:r>
            <w:r w:rsidR="00533E81">
              <w:rPr>
                <w:sz w:val="18"/>
                <w:szCs w:val="18"/>
              </w:rPr>
              <w:lastRenderedPageBreak/>
              <w:tab/>
            </w:r>
            <w:r w:rsidR="00614E4E" w:rsidRPr="00BD4B55">
              <w:rPr>
                <w:sz w:val="18"/>
                <w:szCs w:val="18"/>
              </w:rPr>
              <w:t xml:space="preserve">Auswahl </w:t>
            </w:r>
            <w:r w:rsidR="009B6CB6">
              <w:rPr>
                <w:sz w:val="18"/>
                <w:szCs w:val="18"/>
              </w:rPr>
              <w:t>unter</w:t>
            </w:r>
            <w:r w:rsidR="007019CA">
              <w:rPr>
                <w:sz w:val="18"/>
                <w:szCs w:val="18"/>
              </w:rPr>
              <w:t>-</w:t>
            </w:r>
            <w:r w:rsidR="00533E81">
              <w:rPr>
                <w:sz w:val="18"/>
                <w:szCs w:val="18"/>
              </w:rPr>
              <w:tab/>
            </w:r>
            <w:r w:rsidR="009B6CB6">
              <w:rPr>
                <w:sz w:val="18"/>
                <w:szCs w:val="18"/>
              </w:rPr>
              <w:t xml:space="preserve">schiedlicher </w:t>
            </w:r>
            <w:r w:rsidR="00614E4E" w:rsidRPr="00BD4B55">
              <w:rPr>
                <w:sz w:val="18"/>
                <w:szCs w:val="18"/>
              </w:rPr>
              <w:t>Ver</w:t>
            </w:r>
            <w:r w:rsidR="005F4ADF">
              <w:rPr>
                <w:sz w:val="18"/>
                <w:szCs w:val="18"/>
              </w:rPr>
              <w:t>-</w:t>
            </w:r>
            <w:r w:rsidR="00533E81">
              <w:rPr>
                <w:sz w:val="18"/>
                <w:szCs w:val="18"/>
              </w:rPr>
              <w:tab/>
            </w:r>
            <w:r w:rsidR="00614E4E" w:rsidRPr="00BD4B55">
              <w:rPr>
                <w:sz w:val="18"/>
                <w:szCs w:val="18"/>
              </w:rPr>
              <w:t>gleichsa</w:t>
            </w:r>
            <w:r w:rsidR="00614E4E" w:rsidRPr="00BD4B55">
              <w:rPr>
                <w:sz w:val="18"/>
                <w:szCs w:val="18"/>
              </w:rPr>
              <w:t>s</w:t>
            </w:r>
            <w:r w:rsidR="00614E4E" w:rsidRPr="00BD4B55">
              <w:rPr>
                <w:sz w:val="18"/>
                <w:szCs w:val="18"/>
              </w:rPr>
              <w:t xml:space="preserve">pekte </w:t>
            </w:r>
          </w:p>
        </w:tc>
        <w:tc>
          <w:tcPr>
            <w:tcW w:w="1701" w:type="dxa"/>
            <w:gridSpan w:val="3"/>
          </w:tcPr>
          <w:p w14:paraId="630FE104" w14:textId="77777777" w:rsidR="00614E4E" w:rsidRPr="00BD4B55" w:rsidRDefault="00614E4E" w:rsidP="009D3C3D">
            <w:pPr>
              <w:pStyle w:val="Default"/>
              <w:numPr>
                <w:ilvl w:val="0"/>
                <w:numId w:val="31"/>
              </w:numPr>
              <w:tabs>
                <w:tab w:val="left" w:pos="170"/>
              </w:tabs>
              <w:ind w:left="0" w:firstLine="0"/>
              <w:rPr>
                <w:sz w:val="18"/>
                <w:szCs w:val="18"/>
              </w:rPr>
            </w:pPr>
            <w:r w:rsidRPr="00BD4B55">
              <w:rPr>
                <w:sz w:val="18"/>
                <w:szCs w:val="18"/>
              </w:rPr>
              <w:lastRenderedPageBreak/>
              <w:t>differe</w:t>
            </w:r>
            <w:r w:rsidRPr="00BD4B55">
              <w:rPr>
                <w:sz w:val="18"/>
                <w:szCs w:val="18"/>
              </w:rPr>
              <w:t>n</w:t>
            </w:r>
            <w:r w:rsidRPr="00BD4B55">
              <w:rPr>
                <w:sz w:val="18"/>
                <w:szCs w:val="18"/>
              </w:rPr>
              <w:t xml:space="preserve">zierte und </w:t>
            </w:r>
            <w:r w:rsidR="00533E81">
              <w:rPr>
                <w:sz w:val="18"/>
                <w:szCs w:val="18"/>
              </w:rPr>
              <w:tab/>
            </w:r>
            <w:r w:rsidRPr="00BD4B55">
              <w:rPr>
                <w:sz w:val="18"/>
                <w:szCs w:val="18"/>
              </w:rPr>
              <w:t xml:space="preserve">textorientierte </w:t>
            </w:r>
            <w:r w:rsidR="00533E81">
              <w:rPr>
                <w:sz w:val="18"/>
                <w:szCs w:val="18"/>
              </w:rPr>
              <w:tab/>
            </w:r>
            <w:r w:rsidRPr="00BD4B55">
              <w:rPr>
                <w:sz w:val="18"/>
                <w:szCs w:val="18"/>
              </w:rPr>
              <w:t xml:space="preserve">Auswahl </w:t>
            </w:r>
            <w:r w:rsidR="0095270E">
              <w:rPr>
                <w:sz w:val="18"/>
                <w:szCs w:val="18"/>
              </w:rPr>
              <w:t xml:space="preserve">          </w:t>
            </w:r>
            <w:r w:rsidR="00533E81">
              <w:rPr>
                <w:sz w:val="18"/>
                <w:szCs w:val="18"/>
              </w:rPr>
              <w:lastRenderedPageBreak/>
              <w:tab/>
            </w:r>
            <w:r w:rsidRPr="00BD4B55">
              <w:rPr>
                <w:sz w:val="18"/>
                <w:szCs w:val="18"/>
              </w:rPr>
              <w:t>passender Ver</w:t>
            </w:r>
            <w:r w:rsidR="00276134">
              <w:rPr>
                <w:sz w:val="18"/>
                <w:szCs w:val="18"/>
              </w:rPr>
              <w:t>-</w:t>
            </w:r>
            <w:r w:rsidR="00533E81">
              <w:rPr>
                <w:sz w:val="18"/>
                <w:szCs w:val="18"/>
              </w:rPr>
              <w:tab/>
            </w:r>
            <w:r w:rsidRPr="00BD4B55">
              <w:rPr>
                <w:sz w:val="18"/>
                <w:szCs w:val="18"/>
              </w:rPr>
              <w:t xml:space="preserve">gleichsaspekte </w:t>
            </w:r>
          </w:p>
          <w:p w14:paraId="73383995" w14:textId="77777777" w:rsidR="001902FA" w:rsidRPr="00BD4B55" w:rsidRDefault="001902FA" w:rsidP="00533E81">
            <w:pPr>
              <w:pStyle w:val="Listenabsatz"/>
              <w:tabs>
                <w:tab w:val="left" w:pos="113"/>
              </w:tabs>
              <w:autoSpaceDE w:val="0"/>
              <w:autoSpaceDN w:val="0"/>
              <w:adjustRightInd w:val="0"/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4F05EEE2" w14:textId="77777777" w:rsidR="001902FA" w:rsidRPr="00BD4B55" w:rsidRDefault="00102F04" w:rsidP="009D3C3D">
            <w:pPr>
              <w:pStyle w:val="Default"/>
              <w:numPr>
                <w:ilvl w:val="0"/>
                <w:numId w:val="32"/>
              </w:numPr>
              <w:tabs>
                <w:tab w:val="left" w:pos="170"/>
              </w:tabs>
              <w:ind w:left="0" w:firstLine="0"/>
              <w:rPr>
                <w:sz w:val="18"/>
                <w:szCs w:val="18"/>
              </w:rPr>
            </w:pPr>
            <w:r w:rsidRPr="00BD4B55">
              <w:rPr>
                <w:sz w:val="18"/>
                <w:szCs w:val="18"/>
              </w:rPr>
              <w:lastRenderedPageBreak/>
              <w:t>Auswahl</w:t>
            </w:r>
            <w:r w:rsidR="00614E4E" w:rsidRPr="00BD4B55">
              <w:rPr>
                <w:sz w:val="18"/>
                <w:szCs w:val="18"/>
              </w:rPr>
              <w:t xml:space="preserve"> </w:t>
            </w:r>
            <w:r w:rsidR="00533E81">
              <w:rPr>
                <w:sz w:val="18"/>
                <w:szCs w:val="18"/>
              </w:rPr>
              <w:t xml:space="preserve">von </w:t>
            </w:r>
            <w:r w:rsidR="00533E81">
              <w:rPr>
                <w:sz w:val="18"/>
                <w:szCs w:val="18"/>
              </w:rPr>
              <w:tab/>
            </w:r>
            <w:r w:rsidR="00614E4E" w:rsidRPr="00BD4B55">
              <w:rPr>
                <w:sz w:val="18"/>
                <w:szCs w:val="18"/>
              </w:rPr>
              <w:t>mehrere</w:t>
            </w:r>
            <w:r w:rsidR="00533E81">
              <w:rPr>
                <w:sz w:val="18"/>
                <w:szCs w:val="18"/>
              </w:rPr>
              <w:t>n</w:t>
            </w:r>
            <w:r w:rsidRPr="00BD4B55">
              <w:rPr>
                <w:sz w:val="18"/>
                <w:szCs w:val="18"/>
              </w:rPr>
              <w:t xml:space="preserve">, </w:t>
            </w:r>
            <w:r w:rsidR="00533E81">
              <w:rPr>
                <w:sz w:val="18"/>
                <w:szCs w:val="18"/>
              </w:rPr>
              <w:tab/>
            </w:r>
            <w:r w:rsidR="00276134">
              <w:rPr>
                <w:sz w:val="18"/>
                <w:szCs w:val="18"/>
              </w:rPr>
              <w:t>zu</w:t>
            </w:r>
            <w:r w:rsidR="0095270E">
              <w:rPr>
                <w:sz w:val="18"/>
                <w:szCs w:val="18"/>
              </w:rPr>
              <w:t xml:space="preserve">meist noch </w:t>
            </w:r>
            <w:r w:rsidR="00533E81">
              <w:rPr>
                <w:sz w:val="18"/>
                <w:szCs w:val="18"/>
              </w:rPr>
              <w:t xml:space="preserve">    </w:t>
            </w:r>
            <w:r w:rsidR="00533E81">
              <w:rPr>
                <w:sz w:val="18"/>
                <w:szCs w:val="18"/>
              </w:rPr>
              <w:tab/>
            </w:r>
            <w:r w:rsidRPr="00BD4B55">
              <w:rPr>
                <w:sz w:val="18"/>
                <w:szCs w:val="18"/>
              </w:rPr>
              <w:t>differenzierte</w:t>
            </w:r>
            <w:r w:rsidR="00533E81">
              <w:rPr>
                <w:sz w:val="18"/>
                <w:szCs w:val="18"/>
              </w:rPr>
              <w:t>n</w:t>
            </w:r>
            <w:r w:rsidR="00533E81">
              <w:rPr>
                <w:sz w:val="18"/>
                <w:szCs w:val="18"/>
              </w:rPr>
              <w:lastRenderedPageBreak/>
              <w:tab/>
            </w:r>
            <w:r w:rsidR="00614E4E" w:rsidRPr="00BD4B55">
              <w:rPr>
                <w:sz w:val="18"/>
                <w:szCs w:val="18"/>
              </w:rPr>
              <w:t>Vergleichs</w:t>
            </w:r>
            <w:r w:rsidR="00533E81">
              <w:rPr>
                <w:sz w:val="18"/>
                <w:szCs w:val="18"/>
              </w:rPr>
              <w:t>-</w:t>
            </w:r>
            <w:r w:rsidR="00533E81">
              <w:rPr>
                <w:sz w:val="18"/>
                <w:szCs w:val="18"/>
              </w:rPr>
              <w:tab/>
            </w:r>
            <w:r w:rsidR="00614E4E" w:rsidRPr="00BD4B55">
              <w:rPr>
                <w:sz w:val="18"/>
                <w:szCs w:val="18"/>
              </w:rPr>
              <w:t>a</w:t>
            </w:r>
            <w:r w:rsidR="00614E4E" w:rsidRPr="00BD4B55">
              <w:rPr>
                <w:sz w:val="18"/>
                <w:szCs w:val="18"/>
              </w:rPr>
              <w:t>s</w:t>
            </w:r>
            <w:r w:rsidR="00614E4E" w:rsidRPr="00BD4B55">
              <w:rPr>
                <w:sz w:val="18"/>
                <w:szCs w:val="18"/>
              </w:rPr>
              <w:t>pekte</w:t>
            </w:r>
            <w:r w:rsidR="007019CA">
              <w:rPr>
                <w:sz w:val="18"/>
                <w:szCs w:val="18"/>
              </w:rPr>
              <w:t>n</w:t>
            </w:r>
            <w:r w:rsidR="00614E4E" w:rsidRPr="00BD4B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31AA215B" w14:textId="77777777" w:rsidR="00614E4E" w:rsidRPr="00BD4B55" w:rsidRDefault="00451E7F" w:rsidP="009D3C3D">
            <w:pPr>
              <w:pStyle w:val="Default"/>
              <w:numPr>
                <w:ilvl w:val="0"/>
                <w:numId w:val="32"/>
              </w:numPr>
              <w:tabs>
                <w:tab w:val="left" w:pos="170"/>
              </w:tabs>
              <w:ind w:left="0" w:firstLine="0"/>
              <w:rPr>
                <w:sz w:val="18"/>
                <w:szCs w:val="18"/>
              </w:rPr>
            </w:pPr>
            <w:r w:rsidRPr="00BD4B55">
              <w:rPr>
                <w:sz w:val="18"/>
                <w:szCs w:val="18"/>
              </w:rPr>
              <w:lastRenderedPageBreak/>
              <w:t>Darlegung</w:t>
            </w:r>
            <w:r w:rsidR="00614E4E" w:rsidRPr="00BD4B55">
              <w:rPr>
                <w:sz w:val="18"/>
                <w:szCs w:val="18"/>
              </w:rPr>
              <w:t xml:space="preserve"> </w:t>
            </w:r>
            <w:r w:rsidRPr="00BD4B55">
              <w:rPr>
                <w:sz w:val="18"/>
                <w:szCs w:val="18"/>
              </w:rPr>
              <w:t>von</w:t>
            </w:r>
            <w:r w:rsidR="0095270E">
              <w:rPr>
                <w:sz w:val="18"/>
                <w:szCs w:val="18"/>
              </w:rPr>
              <w:t xml:space="preserve"> </w:t>
            </w:r>
            <w:r w:rsidR="00614E4E" w:rsidRPr="00BD4B55">
              <w:rPr>
                <w:sz w:val="18"/>
                <w:szCs w:val="18"/>
              </w:rPr>
              <w:t xml:space="preserve"> </w:t>
            </w:r>
            <w:r w:rsidR="002B5606">
              <w:rPr>
                <w:sz w:val="18"/>
                <w:szCs w:val="18"/>
              </w:rPr>
              <w:t xml:space="preserve"> </w:t>
            </w:r>
            <w:r w:rsidR="002B5606">
              <w:rPr>
                <w:sz w:val="18"/>
                <w:szCs w:val="18"/>
              </w:rPr>
              <w:tab/>
            </w:r>
            <w:r w:rsidR="00614E4E" w:rsidRPr="00BD4B55">
              <w:rPr>
                <w:sz w:val="18"/>
                <w:szCs w:val="18"/>
              </w:rPr>
              <w:t>wenige</w:t>
            </w:r>
            <w:r w:rsidRPr="00BD4B55">
              <w:rPr>
                <w:sz w:val="18"/>
                <w:szCs w:val="18"/>
              </w:rPr>
              <w:t xml:space="preserve">n </w:t>
            </w:r>
            <w:r w:rsidR="0095270E">
              <w:rPr>
                <w:sz w:val="18"/>
                <w:szCs w:val="18"/>
              </w:rPr>
              <w:t xml:space="preserve">und eher </w:t>
            </w:r>
            <w:r w:rsidR="002B5606">
              <w:rPr>
                <w:sz w:val="18"/>
                <w:szCs w:val="18"/>
              </w:rPr>
              <w:tab/>
            </w:r>
            <w:r w:rsidR="0095270E">
              <w:rPr>
                <w:sz w:val="18"/>
                <w:szCs w:val="18"/>
              </w:rPr>
              <w:t xml:space="preserve">oberflächlichen </w:t>
            </w:r>
            <w:r w:rsidR="002B5606">
              <w:rPr>
                <w:sz w:val="18"/>
                <w:szCs w:val="18"/>
              </w:rPr>
              <w:lastRenderedPageBreak/>
              <w:tab/>
            </w:r>
            <w:r w:rsidRPr="00BD4B55">
              <w:rPr>
                <w:sz w:val="18"/>
                <w:szCs w:val="18"/>
              </w:rPr>
              <w:t>Vergleichs</w:t>
            </w:r>
            <w:r w:rsidR="007019CA">
              <w:rPr>
                <w:sz w:val="18"/>
                <w:szCs w:val="18"/>
              </w:rPr>
              <w:t>-</w:t>
            </w:r>
            <w:r w:rsidR="007019CA">
              <w:rPr>
                <w:sz w:val="18"/>
                <w:szCs w:val="18"/>
              </w:rPr>
              <w:tab/>
            </w:r>
            <w:r w:rsidR="007019CA">
              <w:rPr>
                <w:sz w:val="18"/>
                <w:szCs w:val="18"/>
              </w:rPr>
              <w:tab/>
              <w:t>aspe</w:t>
            </w:r>
            <w:r w:rsidR="007019CA">
              <w:rPr>
                <w:sz w:val="18"/>
                <w:szCs w:val="18"/>
              </w:rPr>
              <w:t>k</w:t>
            </w:r>
            <w:r w:rsidR="007019CA">
              <w:rPr>
                <w:sz w:val="18"/>
                <w:szCs w:val="18"/>
              </w:rPr>
              <w:t>te</w:t>
            </w:r>
            <w:r w:rsidR="00614E4E" w:rsidRPr="00BD4B55">
              <w:rPr>
                <w:sz w:val="18"/>
                <w:szCs w:val="18"/>
              </w:rPr>
              <w:t>n</w:t>
            </w:r>
          </w:p>
          <w:p w14:paraId="66CE5DF3" w14:textId="77777777" w:rsidR="001902FA" w:rsidRPr="00BD4B55" w:rsidRDefault="001902FA" w:rsidP="00533E81">
            <w:pPr>
              <w:pStyle w:val="Listenabsatz"/>
              <w:tabs>
                <w:tab w:val="left" w:pos="113"/>
              </w:tabs>
              <w:autoSpaceDE w:val="0"/>
              <w:autoSpaceDN w:val="0"/>
              <w:adjustRightInd w:val="0"/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1761" w:type="dxa"/>
            <w:gridSpan w:val="3"/>
          </w:tcPr>
          <w:p w14:paraId="15F70E78" w14:textId="77777777" w:rsidR="001902FA" w:rsidRPr="00BD4B55" w:rsidRDefault="00102F04" w:rsidP="007019CA">
            <w:pPr>
              <w:pStyle w:val="Listenabsatz"/>
              <w:numPr>
                <w:ilvl w:val="0"/>
                <w:numId w:val="3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lastRenderedPageBreak/>
              <w:t xml:space="preserve">überwiegend </w:t>
            </w:r>
            <w:r w:rsidR="002B5606">
              <w:rPr>
                <w:rFonts w:cs="Arial"/>
                <w:sz w:val="18"/>
                <w:szCs w:val="18"/>
              </w:rPr>
              <w:t xml:space="preserve">    </w:t>
            </w:r>
            <w:r w:rsidR="002B5606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unpassende bzw. </w:t>
            </w:r>
            <w:r w:rsidR="00451E7F" w:rsidRPr="00BD4B55">
              <w:rPr>
                <w:rFonts w:cs="Arial"/>
                <w:sz w:val="18"/>
                <w:szCs w:val="18"/>
              </w:rPr>
              <w:t xml:space="preserve">   </w:t>
            </w:r>
            <w:r w:rsidR="002B5606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falsche Ver</w:t>
            </w:r>
            <w:r w:rsidR="00D405D7">
              <w:rPr>
                <w:rFonts w:cs="Arial"/>
                <w:sz w:val="18"/>
                <w:szCs w:val="18"/>
              </w:rPr>
              <w:t>-</w:t>
            </w:r>
            <w:r w:rsidR="009D3C3D">
              <w:rPr>
                <w:rFonts w:cs="Arial"/>
                <w:sz w:val="18"/>
                <w:szCs w:val="18"/>
              </w:rPr>
              <w:lastRenderedPageBreak/>
              <w:tab/>
            </w:r>
            <w:r w:rsidRPr="00BD4B55">
              <w:rPr>
                <w:rFonts w:cs="Arial"/>
                <w:sz w:val="18"/>
                <w:szCs w:val="18"/>
              </w:rPr>
              <w:t>gleichs</w:t>
            </w:r>
            <w:r w:rsidR="007019CA">
              <w:rPr>
                <w:rFonts w:cs="Arial"/>
                <w:sz w:val="18"/>
                <w:szCs w:val="18"/>
              </w:rPr>
              <w:t>aspekte</w:t>
            </w:r>
            <w:r w:rsidRPr="00BD4B55">
              <w:rPr>
                <w:rFonts w:cs="Arial"/>
                <w:sz w:val="18"/>
                <w:szCs w:val="18"/>
              </w:rPr>
              <w:t xml:space="preserve"> </w:t>
            </w:r>
            <w:r w:rsidR="009D3C3D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werden aufgeführt</w:t>
            </w:r>
          </w:p>
        </w:tc>
        <w:tc>
          <w:tcPr>
            <w:tcW w:w="1265" w:type="dxa"/>
          </w:tcPr>
          <w:p w14:paraId="41F2C73E" w14:textId="77777777" w:rsidR="001902FA" w:rsidRPr="002B5606" w:rsidRDefault="00614E4E" w:rsidP="007019CA">
            <w:pPr>
              <w:pStyle w:val="Listenabsatz"/>
              <w:numPr>
                <w:ilvl w:val="0"/>
                <w:numId w:val="3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2B5606">
              <w:rPr>
                <w:rFonts w:cs="Arial"/>
                <w:sz w:val="18"/>
                <w:szCs w:val="18"/>
              </w:rPr>
              <w:lastRenderedPageBreak/>
              <w:t>Vergleich</w:t>
            </w:r>
            <w:r w:rsidRPr="002B5606">
              <w:rPr>
                <w:rFonts w:cs="Arial"/>
                <w:sz w:val="18"/>
                <w:szCs w:val="18"/>
              </w:rPr>
              <w:t>s</w:t>
            </w:r>
            <w:r w:rsidR="008C00B4">
              <w:rPr>
                <w:rFonts w:cs="Arial"/>
                <w:sz w:val="18"/>
                <w:szCs w:val="18"/>
              </w:rPr>
              <w:t>-</w:t>
            </w:r>
            <w:r w:rsidR="002B5606">
              <w:rPr>
                <w:rFonts w:cs="Arial"/>
                <w:sz w:val="18"/>
                <w:szCs w:val="18"/>
              </w:rPr>
              <w:tab/>
            </w:r>
            <w:r w:rsidR="007019CA">
              <w:rPr>
                <w:rFonts w:cs="Arial"/>
                <w:sz w:val="18"/>
                <w:szCs w:val="18"/>
              </w:rPr>
              <w:t>aspekte</w:t>
            </w:r>
            <w:r w:rsidRPr="002B5606">
              <w:rPr>
                <w:rFonts w:cs="Arial"/>
                <w:sz w:val="18"/>
                <w:szCs w:val="18"/>
              </w:rPr>
              <w:t xml:space="preserve"> </w:t>
            </w:r>
            <w:r w:rsidR="002B5606">
              <w:rPr>
                <w:rFonts w:cs="Arial"/>
                <w:sz w:val="18"/>
                <w:szCs w:val="18"/>
              </w:rPr>
              <w:tab/>
            </w:r>
            <w:r w:rsidRPr="002B5606">
              <w:rPr>
                <w:rFonts w:cs="Arial"/>
                <w:sz w:val="18"/>
                <w:szCs w:val="18"/>
              </w:rPr>
              <w:t>we</w:t>
            </w:r>
            <w:r w:rsidRPr="002B5606">
              <w:rPr>
                <w:rFonts w:cs="Arial"/>
                <w:sz w:val="18"/>
                <w:szCs w:val="18"/>
              </w:rPr>
              <w:t>r</w:t>
            </w:r>
            <w:r w:rsidRPr="002B5606">
              <w:rPr>
                <w:rFonts w:cs="Arial"/>
                <w:sz w:val="18"/>
                <w:szCs w:val="18"/>
              </w:rPr>
              <w:t xml:space="preserve">den </w:t>
            </w:r>
            <w:r w:rsidR="009D3C3D">
              <w:rPr>
                <w:rFonts w:cs="Arial"/>
                <w:sz w:val="18"/>
                <w:szCs w:val="18"/>
              </w:rPr>
              <w:tab/>
            </w:r>
            <w:r w:rsidRPr="002B5606">
              <w:rPr>
                <w:rFonts w:cs="Arial"/>
                <w:sz w:val="18"/>
                <w:szCs w:val="18"/>
              </w:rPr>
              <w:t>nicht</w:t>
            </w:r>
            <w:r w:rsidR="009D3C3D">
              <w:rPr>
                <w:rFonts w:cs="Arial"/>
                <w:sz w:val="18"/>
                <w:szCs w:val="18"/>
              </w:rPr>
              <w:t xml:space="preserve"> bzw. </w:t>
            </w:r>
            <w:r w:rsidR="009D3C3D">
              <w:rPr>
                <w:rFonts w:cs="Arial"/>
                <w:sz w:val="18"/>
                <w:szCs w:val="18"/>
              </w:rPr>
              <w:lastRenderedPageBreak/>
              <w:tab/>
              <w:t xml:space="preserve">kaum </w:t>
            </w:r>
            <w:r w:rsidR="009D3C3D">
              <w:rPr>
                <w:rFonts w:cs="Arial"/>
                <w:sz w:val="18"/>
                <w:szCs w:val="18"/>
              </w:rPr>
              <w:tab/>
            </w:r>
            <w:r w:rsidR="002B5606">
              <w:rPr>
                <w:rFonts w:cs="Arial"/>
                <w:sz w:val="18"/>
                <w:szCs w:val="18"/>
              </w:rPr>
              <w:tab/>
            </w:r>
            <w:r w:rsidRPr="002B5606">
              <w:rPr>
                <w:rFonts w:cs="Arial"/>
                <w:sz w:val="18"/>
                <w:szCs w:val="18"/>
              </w:rPr>
              <w:t>g</w:t>
            </w:r>
            <w:r w:rsidRPr="002B5606">
              <w:rPr>
                <w:rFonts w:cs="Arial"/>
                <w:sz w:val="18"/>
                <w:szCs w:val="18"/>
              </w:rPr>
              <w:t>e</w:t>
            </w:r>
            <w:r w:rsidRPr="002B5606">
              <w:rPr>
                <w:rFonts w:cs="Arial"/>
                <w:sz w:val="18"/>
                <w:szCs w:val="18"/>
              </w:rPr>
              <w:t>nannt</w:t>
            </w:r>
          </w:p>
        </w:tc>
      </w:tr>
    </w:tbl>
    <w:p w14:paraId="395790D6" w14:textId="77777777" w:rsidR="004F2C22" w:rsidRDefault="004F2C22">
      <w:pPr>
        <w:rPr>
          <w:rFonts w:cs="Arial"/>
          <w:sz w:val="20"/>
          <w:szCs w:val="20"/>
        </w:rPr>
      </w:pPr>
    </w:p>
    <w:p w14:paraId="6F5C3AD4" w14:textId="77777777" w:rsidR="00CC0B4A" w:rsidRDefault="00CC0B4A">
      <w:pPr>
        <w:rPr>
          <w:rFonts w:cs="Arial"/>
          <w:sz w:val="20"/>
          <w:szCs w:val="20"/>
        </w:rPr>
      </w:pPr>
    </w:p>
    <w:p w14:paraId="4049D618" w14:textId="77777777" w:rsidR="00CC0B4A" w:rsidRDefault="00CC0B4A">
      <w:pPr>
        <w:rPr>
          <w:rFonts w:cs="Arial"/>
          <w:sz w:val="20"/>
          <w:szCs w:val="20"/>
        </w:rPr>
      </w:pPr>
    </w:p>
    <w:p w14:paraId="6BA732F4" w14:textId="77777777" w:rsidR="00CC0B4A" w:rsidRDefault="00CC0B4A">
      <w:pPr>
        <w:rPr>
          <w:rFonts w:cs="Arial"/>
          <w:sz w:val="20"/>
          <w:szCs w:val="20"/>
        </w:rPr>
      </w:pPr>
    </w:p>
    <w:p w14:paraId="085AAB7D" w14:textId="77777777" w:rsidR="00CC0B4A" w:rsidRDefault="00CC0B4A">
      <w:pPr>
        <w:rPr>
          <w:rFonts w:cs="Arial"/>
          <w:sz w:val="20"/>
          <w:szCs w:val="20"/>
        </w:rPr>
      </w:pPr>
    </w:p>
    <w:p w14:paraId="19717CCE" w14:textId="77777777" w:rsidR="00CC0B4A" w:rsidRDefault="00CC0B4A">
      <w:pPr>
        <w:rPr>
          <w:rFonts w:cs="Arial"/>
          <w:sz w:val="20"/>
          <w:szCs w:val="20"/>
        </w:rPr>
      </w:pPr>
    </w:p>
    <w:p w14:paraId="31CDACA0" w14:textId="77777777" w:rsidR="00CC0B4A" w:rsidRDefault="00CC0B4A">
      <w:pPr>
        <w:rPr>
          <w:rFonts w:cs="Arial"/>
          <w:sz w:val="20"/>
          <w:szCs w:val="20"/>
        </w:rPr>
      </w:pPr>
    </w:p>
    <w:p w14:paraId="3A643C09" w14:textId="77777777" w:rsidR="00CC0B4A" w:rsidRDefault="00CC0B4A">
      <w:pPr>
        <w:rPr>
          <w:rFonts w:cs="Arial"/>
          <w:sz w:val="20"/>
          <w:szCs w:val="20"/>
        </w:rPr>
      </w:pPr>
    </w:p>
    <w:p w14:paraId="325FEACE" w14:textId="77777777" w:rsidR="00CC0B4A" w:rsidRDefault="00CC0B4A">
      <w:pPr>
        <w:rPr>
          <w:rFonts w:cs="Arial"/>
          <w:sz w:val="20"/>
          <w:szCs w:val="20"/>
        </w:rPr>
      </w:pPr>
    </w:p>
    <w:tbl>
      <w:tblPr>
        <w:tblW w:w="16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91"/>
        <w:gridCol w:w="5562"/>
        <w:gridCol w:w="7683"/>
      </w:tblGrid>
      <w:tr w:rsidR="00813965" w:rsidRPr="00BD4B55" w14:paraId="6D93DB8F" w14:textId="77777777" w:rsidTr="000B087D">
        <w:trPr>
          <w:jc w:val="center"/>
        </w:trPr>
        <w:tc>
          <w:tcPr>
            <w:tcW w:w="3191" w:type="dxa"/>
            <w:shd w:val="clear" w:color="auto" w:fill="BFBFBF"/>
            <w:vAlign w:val="center"/>
          </w:tcPr>
          <w:p w14:paraId="24BFA9E5" w14:textId="77777777" w:rsidR="00102F04" w:rsidRPr="00BD4B55" w:rsidRDefault="00102F04" w:rsidP="00EB31A5">
            <w:pPr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Vergleichskriterium</w:t>
            </w:r>
          </w:p>
        </w:tc>
        <w:tc>
          <w:tcPr>
            <w:tcW w:w="5562" w:type="dxa"/>
          </w:tcPr>
          <w:p w14:paraId="67E56D7D" w14:textId="77777777" w:rsidR="00102F04" w:rsidRPr="00BD4B55" w:rsidRDefault="00102F04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"Damals" (Peter Huchel, 1955)</w:t>
            </w:r>
          </w:p>
        </w:tc>
        <w:tc>
          <w:tcPr>
            <w:tcW w:w="7683" w:type="dxa"/>
          </w:tcPr>
          <w:p w14:paraId="67A63032" w14:textId="77777777" w:rsidR="00102F04" w:rsidRPr="00BD4B55" w:rsidRDefault="00102F04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"Die Gewohnheit zu zittern" (Guntram Vesper, 1982)</w:t>
            </w:r>
          </w:p>
        </w:tc>
      </w:tr>
      <w:tr w:rsidR="00451E7F" w:rsidRPr="00BD4B55" w14:paraId="5454FBB6" w14:textId="77777777" w:rsidTr="000B087D">
        <w:trPr>
          <w:jc w:val="center"/>
        </w:trPr>
        <w:tc>
          <w:tcPr>
            <w:tcW w:w="3191" w:type="dxa"/>
            <w:vAlign w:val="center"/>
          </w:tcPr>
          <w:p w14:paraId="5C5ADE48" w14:textId="77777777" w:rsidR="00102F04" w:rsidRPr="00BD4B55" w:rsidRDefault="00102F04" w:rsidP="00BD4B55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formale Gestaltung</w:t>
            </w:r>
          </w:p>
        </w:tc>
        <w:tc>
          <w:tcPr>
            <w:tcW w:w="5562" w:type="dxa"/>
          </w:tcPr>
          <w:p w14:paraId="250E4833" w14:textId="77777777" w:rsidR="00102F04" w:rsidRPr="00BD4B55" w:rsidRDefault="00EB31A5" w:rsidP="00EB31A5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eine Strophe mit 17 Versen und einem unregelmäßigen Reim</w:t>
            </w:r>
            <w:r w:rsidR="00CC0B4A">
              <w:rPr>
                <w:rFonts w:cs="Arial"/>
                <w:sz w:val="18"/>
                <w:szCs w:val="18"/>
              </w:rPr>
              <w:t>-</w:t>
            </w:r>
            <w:r w:rsidRPr="00BD4B55">
              <w:rPr>
                <w:rFonts w:cs="Arial"/>
                <w:sz w:val="18"/>
                <w:szCs w:val="18"/>
              </w:rPr>
              <w:t>schema, Endreime, überwiegend männliche Kadenzen, Zeile</w:t>
            </w:r>
            <w:r w:rsidRPr="00BD4B55">
              <w:rPr>
                <w:rFonts w:cs="Arial"/>
                <w:sz w:val="18"/>
                <w:szCs w:val="18"/>
              </w:rPr>
              <w:t>n</w:t>
            </w:r>
            <w:r w:rsidRPr="00BD4B55">
              <w:rPr>
                <w:rFonts w:cs="Arial"/>
                <w:sz w:val="18"/>
                <w:szCs w:val="18"/>
              </w:rPr>
              <w:t xml:space="preserve">sprünge, </w:t>
            </w:r>
            <w:r w:rsidR="00451E7F" w:rsidRPr="00BD4B55">
              <w:rPr>
                <w:rFonts w:cs="Arial"/>
                <w:sz w:val="18"/>
                <w:szCs w:val="18"/>
              </w:rPr>
              <w:t xml:space="preserve">eigentlich </w:t>
            </w:r>
            <w:r w:rsidRPr="00BD4B55">
              <w:rPr>
                <w:rFonts w:cs="Arial"/>
                <w:sz w:val="18"/>
                <w:szCs w:val="18"/>
              </w:rPr>
              <w:t xml:space="preserve">negative Nomen und Verben wirken hier </w:t>
            </w:r>
            <w:r w:rsidR="00451E7F" w:rsidRPr="00BD4B55">
              <w:rPr>
                <w:rFonts w:cs="Arial"/>
                <w:sz w:val="18"/>
                <w:szCs w:val="18"/>
              </w:rPr>
              <w:t>e</w:t>
            </w:r>
            <w:r w:rsidRPr="00BD4B55">
              <w:rPr>
                <w:rFonts w:cs="Arial"/>
                <w:sz w:val="18"/>
                <w:szCs w:val="18"/>
              </w:rPr>
              <w:t>her mystisch und spannend</w:t>
            </w:r>
          </w:p>
        </w:tc>
        <w:tc>
          <w:tcPr>
            <w:tcW w:w="7683" w:type="dxa"/>
          </w:tcPr>
          <w:p w14:paraId="2FF4906A" w14:textId="77777777" w:rsidR="00102F04" w:rsidRPr="00BD4B55" w:rsidRDefault="00EB31A5" w:rsidP="00D405D7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vier Strophen mit insgesamt ebenfalls 17 Versen, keine Reime, stellenweise elliptische Sy</w:t>
            </w:r>
            <w:r w:rsidRPr="00BD4B55">
              <w:rPr>
                <w:rFonts w:cs="Arial"/>
                <w:sz w:val="18"/>
                <w:szCs w:val="18"/>
              </w:rPr>
              <w:t>n</w:t>
            </w:r>
            <w:r w:rsidRPr="00BD4B55">
              <w:rPr>
                <w:rFonts w:cs="Arial"/>
                <w:sz w:val="18"/>
                <w:szCs w:val="18"/>
              </w:rPr>
              <w:t>tax, überwiegend negative Wortwahl (Adjektive, Nomen) mit negativer Wi</w:t>
            </w:r>
            <w:r w:rsidRPr="00BD4B55">
              <w:rPr>
                <w:rFonts w:cs="Arial"/>
                <w:sz w:val="18"/>
                <w:szCs w:val="18"/>
              </w:rPr>
              <w:t>r</w:t>
            </w:r>
            <w:r w:rsidRPr="00BD4B55">
              <w:rPr>
                <w:rFonts w:cs="Arial"/>
                <w:sz w:val="18"/>
                <w:szCs w:val="18"/>
              </w:rPr>
              <w:t>kung</w:t>
            </w:r>
          </w:p>
        </w:tc>
      </w:tr>
      <w:tr w:rsidR="00813965" w:rsidRPr="00BD4B55" w14:paraId="01E06E72" w14:textId="77777777" w:rsidTr="000B087D">
        <w:trPr>
          <w:jc w:val="center"/>
        </w:trPr>
        <w:tc>
          <w:tcPr>
            <w:tcW w:w="3191" w:type="dxa"/>
            <w:vAlign w:val="center"/>
          </w:tcPr>
          <w:p w14:paraId="5B4960B6" w14:textId="77777777" w:rsidR="00102F04" w:rsidRPr="00BD4B55" w:rsidRDefault="00882F95" w:rsidP="00882F95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Kindheitserinn</w:t>
            </w:r>
            <w:r w:rsidRPr="00BD4B55">
              <w:rPr>
                <w:rFonts w:cs="Arial"/>
                <w:sz w:val="20"/>
                <w:szCs w:val="20"/>
              </w:rPr>
              <w:t>e</w:t>
            </w:r>
            <w:r w:rsidRPr="00BD4B55">
              <w:rPr>
                <w:rFonts w:cs="Arial"/>
                <w:sz w:val="20"/>
                <w:szCs w:val="20"/>
              </w:rPr>
              <w:t>rung</w:t>
            </w:r>
            <w:r>
              <w:rPr>
                <w:rFonts w:cs="Arial"/>
                <w:sz w:val="20"/>
                <w:szCs w:val="20"/>
              </w:rPr>
              <w:t>:</w:t>
            </w:r>
            <w:r w:rsidRPr="00BD4B55">
              <w:rPr>
                <w:rFonts w:cs="Arial"/>
                <w:sz w:val="20"/>
                <w:szCs w:val="20"/>
              </w:rPr>
              <w:t xml:space="preserve"> </w:t>
            </w:r>
            <w:r w:rsidR="00102F04" w:rsidRPr="00BD4B55">
              <w:rPr>
                <w:rFonts w:cs="Arial"/>
                <w:sz w:val="20"/>
                <w:szCs w:val="20"/>
              </w:rPr>
              <w:t xml:space="preserve">Bewertung </w:t>
            </w:r>
          </w:p>
        </w:tc>
        <w:tc>
          <w:tcPr>
            <w:tcW w:w="5562" w:type="dxa"/>
            <w:vAlign w:val="center"/>
          </w:tcPr>
          <w:p w14:paraId="29102007" w14:textId="77777777" w:rsidR="00102F04" w:rsidRPr="00BD4B55" w:rsidRDefault="00EB31A5" w:rsidP="00226E59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grundsätzlich positives Kindheitserleben in Huchels G</w:t>
            </w:r>
            <w:r w:rsidRPr="00BD4B55">
              <w:rPr>
                <w:rFonts w:cs="Arial"/>
                <w:sz w:val="18"/>
                <w:szCs w:val="18"/>
              </w:rPr>
              <w:t>e</w:t>
            </w:r>
            <w:r w:rsidRPr="00BD4B55">
              <w:rPr>
                <w:rFonts w:cs="Arial"/>
                <w:sz w:val="18"/>
                <w:szCs w:val="18"/>
              </w:rPr>
              <w:t>dicht</w:t>
            </w:r>
          </w:p>
        </w:tc>
        <w:tc>
          <w:tcPr>
            <w:tcW w:w="7683" w:type="dxa"/>
            <w:vAlign w:val="center"/>
          </w:tcPr>
          <w:p w14:paraId="6AA97452" w14:textId="77777777" w:rsidR="00102F04" w:rsidRPr="00BD4B55" w:rsidRDefault="00281165" w:rsidP="00226E59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n</w:t>
            </w:r>
            <w:r w:rsidR="00EB31A5" w:rsidRPr="00BD4B55">
              <w:rPr>
                <w:rFonts w:cs="Arial"/>
                <w:sz w:val="18"/>
                <w:szCs w:val="18"/>
              </w:rPr>
              <w:t>egatives Kindheitserleben bei Vesper</w:t>
            </w:r>
          </w:p>
        </w:tc>
      </w:tr>
      <w:tr w:rsidR="00451E7F" w:rsidRPr="00BD4B55" w14:paraId="2EC6D194" w14:textId="77777777" w:rsidTr="000B087D">
        <w:trPr>
          <w:jc w:val="center"/>
        </w:trPr>
        <w:tc>
          <w:tcPr>
            <w:tcW w:w="3191" w:type="dxa"/>
            <w:vAlign w:val="center"/>
          </w:tcPr>
          <w:p w14:paraId="19F9BA2C" w14:textId="77777777" w:rsidR="00102F04" w:rsidRPr="00BD4B55" w:rsidRDefault="00102F04" w:rsidP="00BD4B55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  <w:u w:val="single"/>
              </w:rPr>
            </w:pPr>
            <w:r w:rsidRPr="00BD4B55">
              <w:rPr>
                <w:rFonts w:cs="Arial"/>
                <w:sz w:val="20"/>
                <w:szCs w:val="20"/>
                <w:u w:val="single"/>
              </w:rPr>
              <w:t>inhaltliche Gestaltung</w:t>
            </w:r>
            <w:r w:rsidRPr="0020721B">
              <w:rPr>
                <w:rFonts w:cs="Arial"/>
                <w:sz w:val="20"/>
                <w:szCs w:val="20"/>
              </w:rPr>
              <w:t xml:space="preserve"> /</w:t>
            </w:r>
            <w:r w:rsidRPr="00BD4B55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="0020721B">
              <w:rPr>
                <w:rFonts w:cs="Arial"/>
                <w:sz w:val="20"/>
                <w:szCs w:val="20"/>
                <w:u w:val="single"/>
              </w:rPr>
              <w:t xml:space="preserve">             </w:t>
            </w:r>
            <w:r w:rsidRPr="00BD4B55">
              <w:rPr>
                <w:rFonts w:cs="Arial"/>
                <w:sz w:val="20"/>
                <w:szCs w:val="20"/>
                <w:u w:val="single"/>
              </w:rPr>
              <w:t>ähnliche Motive</w:t>
            </w:r>
            <w:r w:rsidRPr="0020721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562" w:type="dxa"/>
            <w:vAlign w:val="center"/>
          </w:tcPr>
          <w:p w14:paraId="1C67EAA7" w14:textId="77777777" w:rsidR="00102F04" w:rsidRPr="00BD4B55" w:rsidRDefault="00281165" w:rsidP="00BD4B55">
            <w:pPr>
              <w:jc w:val="center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"Damals" (Peter Huchel, 1955)</w:t>
            </w:r>
          </w:p>
        </w:tc>
        <w:tc>
          <w:tcPr>
            <w:tcW w:w="7683" w:type="dxa"/>
            <w:vAlign w:val="center"/>
          </w:tcPr>
          <w:p w14:paraId="59A1C9C8" w14:textId="77777777" w:rsidR="00102F04" w:rsidRPr="00BD4B55" w:rsidRDefault="00281165" w:rsidP="00BD4B55">
            <w:pPr>
              <w:jc w:val="center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"Die Gewohnheit zu zittern" (Guntram Vesper, 1982)</w:t>
            </w:r>
          </w:p>
        </w:tc>
      </w:tr>
      <w:tr w:rsidR="00451E7F" w:rsidRPr="00BD4B55" w14:paraId="5D1BE03B" w14:textId="77777777" w:rsidTr="000B087D">
        <w:trPr>
          <w:jc w:val="center"/>
        </w:trPr>
        <w:tc>
          <w:tcPr>
            <w:tcW w:w="3191" w:type="dxa"/>
            <w:vAlign w:val="center"/>
          </w:tcPr>
          <w:p w14:paraId="1C62DF07" w14:textId="77777777" w:rsidR="00102F04" w:rsidRPr="00BD4B55" w:rsidRDefault="00102F04" w:rsidP="00BD4B55">
            <w:pPr>
              <w:pStyle w:val="Listenabsatz"/>
              <w:autoSpaceDE w:val="0"/>
              <w:autoSpaceDN w:val="0"/>
              <w:adjustRightInd w:val="0"/>
              <w:ind w:left="284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Vergangenheit/Kindheit</w:t>
            </w:r>
          </w:p>
        </w:tc>
        <w:tc>
          <w:tcPr>
            <w:tcW w:w="5562" w:type="dxa"/>
          </w:tcPr>
          <w:p w14:paraId="1812D53B" w14:textId="77777777" w:rsidR="00102F04" w:rsidRPr="00BD4B55" w:rsidRDefault="00EB31A5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Erinneru</w:t>
            </w:r>
            <w:r w:rsidR="0020721B">
              <w:rPr>
                <w:rFonts w:cs="Arial"/>
                <w:sz w:val="18"/>
                <w:szCs w:val="18"/>
              </w:rPr>
              <w:t>ng an die Kindheit (Präteritum);</w:t>
            </w:r>
            <w:r w:rsidRPr="00BD4B55">
              <w:rPr>
                <w:rFonts w:cs="Arial"/>
                <w:sz w:val="18"/>
                <w:szCs w:val="18"/>
              </w:rPr>
              <w:t xml:space="preserve"> lyrische</w:t>
            </w:r>
            <w:r w:rsidR="0020721B">
              <w:rPr>
                <w:rFonts w:cs="Arial"/>
                <w:sz w:val="18"/>
                <w:szCs w:val="18"/>
              </w:rPr>
              <w:t>s</w:t>
            </w:r>
            <w:r w:rsidRPr="00BD4B55">
              <w:rPr>
                <w:rFonts w:cs="Arial"/>
                <w:sz w:val="18"/>
                <w:szCs w:val="18"/>
              </w:rPr>
              <w:t xml:space="preserve"> Ich erinnert sich an die Kindheit</w:t>
            </w:r>
            <w:r w:rsidR="008C00B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683" w:type="dxa"/>
          </w:tcPr>
          <w:p w14:paraId="258AE910" w14:textId="77777777" w:rsidR="00102F04" w:rsidRPr="00BD4B55" w:rsidRDefault="00EB31A5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Erinnerung an die Kindheit (Präteritum), lyrische</w:t>
            </w:r>
            <w:r w:rsidR="0020721B">
              <w:rPr>
                <w:rFonts w:cs="Arial"/>
                <w:sz w:val="18"/>
                <w:szCs w:val="18"/>
              </w:rPr>
              <w:t>s</w:t>
            </w:r>
            <w:r w:rsidRPr="00BD4B55">
              <w:rPr>
                <w:rFonts w:cs="Arial"/>
                <w:sz w:val="18"/>
                <w:szCs w:val="18"/>
              </w:rPr>
              <w:t xml:space="preserve"> Ich erinnert sich an die Kindheit</w:t>
            </w:r>
          </w:p>
        </w:tc>
      </w:tr>
      <w:tr w:rsidR="00813965" w:rsidRPr="00BD4B55" w14:paraId="66678957" w14:textId="77777777" w:rsidTr="000B087D">
        <w:trPr>
          <w:jc w:val="center"/>
        </w:trPr>
        <w:tc>
          <w:tcPr>
            <w:tcW w:w="3191" w:type="dxa"/>
            <w:vAlign w:val="center"/>
          </w:tcPr>
          <w:p w14:paraId="117613F9" w14:textId="77777777" w:rsidR="00EB31A5" w:rsidRPr="00BD4B55" w:rsidRDefault="00EB31A5" w:rsidP="00BD4B55">
            <w:pPr>
              <w:ind w:left="284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Natur</w:t>
            </w:r>
          </w:p>
        </w:tc>
        <w:tc>
          <w:tcPr>
            <w:tcW w:w="5562" w:type="dxa"/>
          </w:tcPr>
          <w:p w14:paraId="79E8F771" w14:textId="77777777" w:rsidR="00EB31A5" w:rsidRPr="00BD4B55" w:rsidRDefault="006E0B9D" w:rsidP="006E0B9D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Natur als imaginativ erfahrbares, sich öffnendes Gegenüber;</w:t>
            </w:r>
            <w:r w:rsidR="0020721B">
              <w:rPr>
                <w:rFonts w:cs="Arial"/>
                <w:sz w:val="18"/>
                <w:szCs w:val="18"/>
              </w:rPr>
              <w:t xml:space="preserve">        </w:t>
            </w:r>
            <w:r w:rsidRPr="00BD4B55">
              <w:rPr>
                <w:rFonts w:cs="Arial"/>
                <w:sz w:val="18"/>
                <w:szCs w:val="18"/>
              </w:rPr>
              <w:t xml:space="preserve"> intensiver, intimer Austausch zwischen ihr und dem lyrischen Ich; gespenstische und aufregende Natur</w:t>
            </w:r>
          </w:p>
        </w:tc>
        <w:tc>
          <w:tcPr>
            <w:tcW w:w="7683" w:type="dxa"/>
          </w:tcPr>
          <w:p w14:paraId="7969AEE5" w14:textId="77777777" w:rsidR="00EB31A5" w:rsidRPr="00BD4B55" w:rsidRDefault="00451E7F" w:rsidP="00451E7F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keine explizite Naturbeschreibung</w:t>
            </w:r>
          </w:p>
        </w:tc>
      </w:tr>
      <w:tr w:rsidR="00451E7F" w:rsidRPr="00BD4B55" w14:paraId="2915AAF4" w14:textId="77777777" w:rsidTr="000B087D">
        <w:trPr>
          <w:jc w:val="center"/>
        </w:trPr>
        <w:tc>
          <w:tcPr>
            <w:tcW w:w="3191" w:type="dxa"/>
            <w:vAlign w:val="center"/>
          </w:tcPr>
          <w:p w14:paraId="2D0CBC14" w14:textId="77777777" w:rsidR="00102F04" w:rsidRPr="00BD4B55" w:rsidRDefault="00102F04" w:rsidP="00BD4B55">
            <w:pPr>
              <w:ind w:left="284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Haus/Wohnung</w:t>
            </w:r>
          </w:p>
        </w:tc>
        <w:tc>
          <w:tcPr>
            <w:tcW w:w="5562" w:type="dxa"/>
          </w:tcPr>
          <w:p w14:paraId="5C980D33" w14:textId="77777777" w:rsidR="00102F04" w:rsidRPr="00BD4B55" w:rsidRDefault="006E0B9D" w:rsidP="0020721B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 xml:space="preserve">Natur und Haus, </w:t>
            </w:r>
            <w:r w:rsidR="004227F5">
              <w:rPr>
                <w:rFonts w:cs="Arial"/>
                <w:sz w:val="18"/>
                <w:szCs w:val="18"/>
              </w:rPr>
              <w:t>Draußen und D</w:t>
            </w:r>
            <w:r w:rsidRPr="00BD4B55">
              <w:rPr>
                <w:rFonts w:cs="Arial"/>
                <w:sz w:val="18"/>
                <w:szCs w:val="18"/>
              </w:rPr>
              <w:t>rinnen als Teile eines bergenden Ganzen; Heim als Schutz vor der auch gespenstischen Natur („Dunkel heulte“ [V.11]; „Stimmen im Sturm“ [V.13])</w:t>
            </w:r>
          </w:p>
        </w:tc>
        <w:tc>
          <w:tcPr>
            <w:tcW w:w="7683" w:type="dxa"/>
          </w:tcPr>
          <w:p w14:paraId="503F57BC" w14:textId="77777777" w:rsidR="00102F04" w:rsidRPr="00BD4B55" w:rsidRDefault="006E0B9D" w:rsidP="0020721B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Haus als „Besserungsanstalt“ (V.3); Metapher der „engen Höhle“ (V.1) als Ausdruck der em</w:t>
            </w:r>
            <w:r w:rsidRPr="00BD4B55">
              <w:rPr>
                <w:rFonts w:cs="Arial"/>
                <w:sz w:val="18"/>
                <w:szCs w:val="18"/>
              </w:rPr>
              <w:t>o</w:t>
            </w:r>
            <w:r w:rsidRPr="00BD4B55">
              <w:rPr>
                <w:rFonts w:cs="Arial"/>
                <w:sz w:val="18"/>
                <w:szCs w:val="18"/>
              </w:rPr>
              <w:t xml:space="preserve">tionalen und gedanklichen häuslichen Einschränkung; „Höhle“ und nächtlich „finstere[r] Hof“ (V.15) als symbolische Orte geistiger Finsternis kontrastieren mit „Mond“ (V.10) und „Sterne[n]“ (V.12) und verdeutlichen als Antithetik von Unten und Oben, Enge </w:t>
            </w:r>
            <w:r w:rsidR="0020721B">
              <w:rPr>
                <w:rFonts w:cs="Arial"/>
                <w:sz w:val="18"/>
                <w:szCs w:val="18"/>
              </w:rPr>
              <w:t xml:space="preserve">sowie </w:t>
            </w:r>
            <w:r w:rsidRPr="00BD4B55">
              <w:rPr>
                <w:rFonts w:cs="Arial"/>
                <w:sz w:val="18"/>
                <w:szCs w:val="18"/>
              </w:rPr>
              <w:t>Weite die Distanz zwischen Eltern und Kind</w:t>
            </w:r>
          </w:p>
        </w:tc>
      </w:tr>
      <w:tr w:rsidR="00451E7F" w:rsidRPr="00BD4B55" w14:paraId="4100269C" w14:textId="77777777" w:rsidTr="000B087D">
        <w:trPr>
          <w:jc w:val="center"/>
        </w:trPr>
        <w:tc>
          <w:tcPr>
            <w:tcW w:w="3191" w:type="dxa"/>
            <w:vAlign w:val="center"/>
          </w:tcPr>
          <w:p w14:paraId="3F4C1C72" w14:textId="77777777" w:rsidR="00102F04" w:rsidRPr="00BD4B55" w:rsidRDefault="00102F04" w:rsidP="00BD4B55">
            <w:pPr>
              <w:ind w:left="284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Sommer</w:t>
            </w:r>
          </w:p>
        </w:tc>
        <w:tc>
          <w:tcPr>
            <w:tcW w:w="5562" w:type="dxa"/>
          </w:tcPr>
          <w:p w14:paraId="65EC1807" w14:textId="77777777" w:rsidR="00102F04" w:rsidRPr="00BD4B55" w:rsidRDefault="006E0B9D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Jahreszeit, in der die Natur besonders intensiv erlebt worden ist</w:t>
            </w:r>
          </w:p>
        </w:tc>
        <w:tc>
          <w:tcPr>
            <w:tcW w:w="7683" w:type="dxa"/>
          </w:tcPr>
          <w:p w14:paraId="2D62C3D9" w14:textId="77777777" w:rsidR="00102F04" w:rsidRPr="00BD4B55" w:rsidRDefault="006E0B9D" w:rsidP="00466843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 xml:space="preserve">„längere Sommer“ [V.9] als Chiffre </w:t>
            </w:r>
            <w:r w:rsidR="00466843">
              <w:rPr>
                <w:rFonts w:cs="Arial"/>
                <w:sz w:val="18"/>
                <w:szCs w:val="18"/>
              </w:rPr>
              <w:t>d</w:t>
            </w:r>
            <w:r w:rsidRPr="00BD4B55">
              <w:rPr>
                <w:rFonts w:cs="Arial"/>
                <w:sz w:val="18"/>
                <w:szCs w:val="18"/>
              </w:rPr>
              <w:t>er verbotenen Sehnsucht nach neuen Horizonten und Selbstentfaltung; in der Erinnerung Gedankenkonstrukt als Fluchtutopie</w:t>
            </w:r>
          </w:p>
        </w:tc>
      </w:tr>
      <w:tr w:rsidR="00813965" w:rsidRPr="00BD4B55" w14:paraId="3E4F3AF4" w14:textId="77777777" w:rsidTr="000B087D">
        <w:trPr>
          <w:jc w:val="center"/>
        </w:trPr>
        <w:tc>
          <w:tcPr>
            <w:tcW w:w="3191" w:type="dxa"/>
            <w:vAlign w:val="center"/>
          </w:tcPr>
          <w:p w14:paraId="3DD61327" w14:textId="77777777" w:rsidR="00102F04" w:rsidRPr="00BD4B55" w:rsidRDefault="00102F04" w:rsidP="00BD4B55">
            <w:pPr>
              <w:ind w:left="284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lastRenderedPageBreak/>
              <w:t>Sterne</w:t>
            </w:r>
            <w:r w:rsidR="006E0B9D" w:rsidRPr="00BD4B55">
              <w:rPr>
                <w:rFonts w:cs="Arial"/>
                <w:sz w:val="20"/>
                <w:szCs w:val="20"/>
              </w:rPr>
              <w:t>/Mond</w:t>
            </w:r>
          </w:p>
        </w:tc>
        <w:tc>
          <w:tcPr>
            <w:tcW w:w="5562" w:type="dxa"/>
          </w:tcPr>
          <w:p w14:paraId="58A988E5" w14:textId="77777777" w:rsidR="00102F04" w:rsidRPr="00BD4B55" w:rsidRDefault="006E0B9D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Kosmos („Sterne“ [V.5]) als Beschützer der Erde</w:t>
            </w:r>
          </w:p>
        </w:tc>
        <w:tc>
          <w:tcPr>
            <w:tcW w:w="7683" w:type="dxa"/>
          </w:tcPr>
          <w:p w14:paraId="7AF5AF33" w14:textId="77777777" w:rsidR="00102F04" w:rsidRPr="00BD4B55" w:rsidRDefault="006E0B9D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Kosmos (größerer „Mond“, „die Sterne“, [V.10-12]) als Chiffre einer verbotenen Sehnsucht nach neuen Horizonten und Selbstentfaltung</w:t>
            </w:r>
          </w:p>
        </w:tc>
      </w:tr>
      <w:tr w:rsidR="00813965" w:rsidRPr="00BD4B55" w14:paraId="5EE9E440" w14:textId="77777777" w:rsidTr="000B087D">
        <w:trPr>
          <w:jc w:val="center"/>
        </w:trPr>
        <w:tc>
          <w:tcPr>
            <w:tcW w:w="3191" w:type="dxa"/>
            <w:vAlign w:val="center"/>
          </w:tcPr>
          <w:p w14:paraId="00956D33" w14:textId="77777777" w:rsidR="00102F04" w:rsidRPr="00BD4B55" w:rsidRDefault="00102F04" w:rsidP="00BD4B55">
            <w:pPr>
              <w:ind w:left="284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Hof</w:t>
            </w:r>
          </w:p>
        </w:tc>
        <w:tc>
          <w:tcPr>
            <w:tcW w:w="5562" w:type="dxa"/>
          </w:tcPr>
          <w:p w14:paraId="7F8AE6BC" w14:textId="77777777" w:rsidR="00102F04" w:rsidRPr="00BD4B55" w:rsidRDefault="006E0B9D" w:rsidP="006E0B9D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 xml:space="preserve">Hoftor als </w:t>
            </w:r>
            <w:r w:rsidR="004A3B2D">
              <w:rPr>
                <w:rFonts w:cs="Arial"/>
                <w:sz w:val="18"/>
                <w:szCs w:val="18"/>
              </w:rPr>
              <w:t>Grenze zum Unheimlichen [V. 11];</w:t>
            </w:r>
            <w:r w:rsidRPr="00BD4B55">
              <w:rPr>
                <w:rFonts w:cs="Arial"/>
                <w:sz w:val="18"/>
                <w:szCs w:val="18"/>
              </w:rPr>
              <w:t xml:space="preserve"> im Haus/Hof jedoch Geborgenheit</w:t>
            </w:r>
          </w:p>
        </w:tc>
        <w:tc>
          <w:tcPr>
            <w:tcW w:w="7683" w:type="dxa"/>
          </w:tcPr>
          <w:p w14:paraId="0EC2B6C2" w14:textId="77777777" w:rsidR="00102F04" w:rsidRPr="00BD4B55" w:rsidRDefault="00281165" w:rsidP="008C00B4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 xml:space="preserve">unklar, evtl. als Ort der Strafe ["in den finsteren Hof", V. 15] oder </w:t>
            </w:r>
            <w:r w:rsidR="008D402B">
              <w:rPr>
                <w:rFonts w:cs="Arial"/>
                <w:sz w:val="18"/>
                <w:szCs w:val="18"/>
              </w:rPr>
              <w:t xml:space="preserve">als </w:t>
            </w:r>
            <w:r w:rsidRPr="00BD4B55">
              <w:rPr>
                <w:rFonts w:cs="Arial"/>
                <w:sz w:val="18"/>
                <w:szCs w:val="18"/>
              </w:rPr>
              <w:t xml:space="preserve">Standort des </w:t>
            </w:r>
            <w:r w:rsidR="008C00B4">
              <w:rPr>
                <w:rFonts w:cs="Arial"/>
                <w:sz w:val="18"/>
                <w:szCs w:val="18"/>
              </w:rPr>
              <w:t>l</w:t>
            </w:r>
            <w:r w:rsidRPr="00BD4B55">
              <w:rPr>
                <w:rFonts w:cs="Arial"/>
                <w:sz w:val="18"/>
                <w:szCs w:val="18"/>
              </w:rPr>
              <w:t>yrischen Ich</w:t>
            </w:r>
            <w:r w:rsidR="007C7CA5">
              <w:rPr>
                <w:rFonts w:cs="Arial"/>
                <w:sz w:val="18"/>
                <w:szCs w:val="18"/>
              </w:rPr>
              <w:t>s</w:t>
            </w:r>
            <w:r w:rsidRPr="00BD4B55">
              <w:rPr>
                <w:rFonts w:cs="Arial"/>
                <w:sz w:val="18"/>
                <w:szCs w:val="18"/>
              </w:rPr>
              <w:t xml:space="preserve"> zum Zeitpunkt des Rufens der Mutter</w:t>
            </w:r>
          </w:p>
        </w:tc>
      </w:tr>
      <w:tr w:rsidR="006E0B9D" w:rsidRPr="00BD4B55" w14:paraId="2B01F261" w14:textId="77777777" w:rsidTr="000B087D">
        <w:trPr>
          <w:jc w:val="center"/>
        </w:trPr>
        <w:tc>
          <w:tcPr>
            <w:tcW w:w="3191" w:type="dxa"/>
            <w:vAlign w:val="center"/>
          </w:tcPr>
          <w:p w14:paraId="4DE658CB" w14:textId="77777777" w:rsidR="006E0B9D" w:rsidRPr="00BD4B55" w:rsidRDefault="006E0B9D" w:rsidP="00BD4B55">
            <w:pPr>
              <w:ind w:left="284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Nacht/Dunkelheit/Finsternis</w:t>
            </w:r>
          </w:p>
        </w:tc>
        <w:tc>
          <w:tcPr>
            <w:tcW w:w="5562" w:type="dxa"/>
          </w:tcPr>
          <w:p w14:paraId="18E95304" w14:textId="77777777" w:rsidR="006E0B9D" w:rsidRPr="00BD4B55" w:rsidRDefault="006E0B9D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Nacht als Zeit kindlicher Fantasieentfaltung</w:t>
            </w:r>
          </w:p>
        </w:tc>
        <w:tc>
          <w:tcPr>
            <w:tcW w:w="7683" w:type="dxa"/>
          </w:tcPr>
          <w:p w14:paraId="4A22902D" w14:textId="77777777" w:rsidR="006E0B9D" w:rsidRPr="00BD4B55" w:rsidRDefault="00281165" w:rsidP="008C00B4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keine deutliche Bewertung ["in den finsteren Hof", V. 15]; mögliche Deutungen:</w:t>
            </w:r>
            <w:r w:rsidR="008C00B4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Finsternis als vergeblicher Schutz vor der Mutter; Finsternis als Ort der Bestrafung</w:t>
            </w:r>
          </w:p>
        </w:tc>
      </w:tr>
      <w:tr w:rsidR="00813965" w:rsidRPr="00BD4B55" w14:paraId="10305F1F" w14:textId="77777777" w:rsidTr="000B087D">
        <w:trPr>
          <w:jc w:val="center"/>
        </w:trPr>
        <w:tc>
          <w:tcPr>
            <w:tcW w:w="3191" w:type="dxa"/>
            <w:vAlign w:val="center"/>
          </w:tcPr>
          <w:p w14:paraId="04BC3986" w14:textId="77777777" w:rsidR="00EB31A5" w:rsidRPr="00BD4B55" w:rsidRDefault="00EB31A5" w:rsidP="00BD4B55">
            <w:pPr>
              <w:ind w:left="284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Bezugspersonen/</w:t>
            </w:r>
          </w:p>
          <w:p w14:paraId="43F78BB1" w14:textId="77777777" w:rsidR="00EB31A5" w:rsidRPr="00BD4B55" w:rsidRDefault="00102F04" w:rsidP="00BD4B55">
            <w:pPr>
              <w:ind w:left="284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Magd/</w:t>
            </w:r>
          </w:p>
          <w:p w14:paraId="0AB6E01E" w14:textId="77777777" w:rsidR="00102F04" w:rsidRPr="00BD4B55" w:rsidRDefault="00102F04" w:rsidP="00BD4B55">
            <w:pPr>
              <w:ind w:left="284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Dienstmädchen</w:t>
            </w:r>
          </w:p>
        </w:tc>
        <w:tc>
          <w:tcPr>
            <w:tcW w:w="5562" w:type="dxa"/>
          </w:tcPr>
          <w:p w14:paraId="24C09812" w14:textId="77777777" w:rsidR="00102F04" w:rsidRPr="00BD4B55" w:rsidRDefault="006E0B9D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„Klettenmarie“ (V.14) als Geborgenheit stiftende häusliche Bezug</w:t>
            </w:r>
            <w:r w:rsidRPr="00BD4B55">
              <w:rPr>
                <w:rFonts w:cs="Arial"/>
                <w:sz w:val="18"/>
                <w:szCs w:val="18"/>
              </w:rPr>
              <w:t>s</w:t>
            </w:r>
            <w:r w:rsidRPr="00BD4B55">
              <w:rPr>
                <w:rFonts w:cs="Arial"/>
                <w:sz w:val="18"/>
                <w:szCs w:val="18"/>
              </w:rPr>
              <w:t>person, bei der man ausruht („lehnte am Knie“ [V.13]) und getrost schlafen kann („schläfernder Blick“ [V.16]; „Schlaf“ [V.17])</w:t>
            </w:r>
          </w:p>
        </w:tc>
        <w:tc>
          <w:tcPr>
            <w:tcW w:w="7683" w:type="dxa"/>
          </w:tcPr>
          <w:p w14:paraId="0B96B4B9" w14:textId="77777777" w:rsidR="006E0B9D" w:rsidRPr="00BD4B55" w:rsidRDefault="006E0B9D" w:rsidP="006E0B9D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 xml:space="preserve">„Dienstmädchen“ (V.6) als Kontrollperson und Teil des autoritären Systems; Unterdrückung der kindlichen Entfaltungs- und Entgrenzungssehnsucht durch permanente Kontrolle (vgl. Str.2); bleibende Traumatisierung als Folge (vgl. Titel); </w:t>
            </w:r>
          </w:p>
          <w:p w14:paraId="2F9FC9F1" w14:textId="77777777" w:rsidR="00102F04" w:rsidRPr="00BD4B55" w:rsidRDefault="006E0B9D" w:rsidP="006E0B9D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schroffe Zurückweisung kindlich-kreativer Bestrebungen einer Welt- und Lebensentdeckung durch die Mutter (vgl. Str.4);</w:t>
            </w:r>
          </w:p>
          <w:p w14:paraId="2012E6E3" w14:textId="77777777" w:rsidR="006E0B9D" w:rsidRPr="00BD4B55" w:rsidRDefault="006E0B9D" w:rsidP="006E0B9D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asymmetrische Kommunikationssituation: die gegenüber dem Kind (V.12) größeren G</w:t>
            </w:r>
            <w:r w:rsidRPr="00BD4B55">
              <w:rPr>
                <w:rFonts w:cs="Arial"/>
                <w:sz w:val="18"/>
                <w:szCs w:val="18"/>
              </w:rPr>
              <w:t>e</w:t>
            </w:r>
            <w:r w:rsidRPr="00BD4B55">
              <w:rPr>
                <w:rFonts w:cs="Arial"/>
                <w:sz w:val="18"/>
                <w:szCs w:val="18"/>
              </w:rPr>
              <w:t>sprächsanteile von Mutter (V.13-17) und Dienstmädchen (V.8) verdeutlichen deren Dom</w:t>
            </w:r>
            <w:r w:rsidRPr="00BD4B55">
              <w:rPr>
                <w:rFonts w:cs="Arial"/>
                <w:sz w:val="18"/>
                <w:szCs w:val="18"/>
              </w:rPr>
              <w:t>i</w:t>
            </w:r>
            <w:r w:rsidRPr="00BD4B55">
              <w:rPr>
                <w:rFonts w:cs="Arial"/>
                <w:sz w:val="18"/>
                <w:szCs w:val="18"/>
              </w:rPr>
              <w:t>nanz</w:t>
            </w:r>
          </w:p>
        </w:tc>
      </w:tr>
      <w:tr w:rsidR="00451E7F" w:rsidRPr="00BD4B55" w14:paraId="0E6F81AF" w14:textId="77777777" w:rsidTr="000B087D">
        <w:trPr>
          <w:jc w:val="center"/>
        </w:trPr>
        <w:tc>
          <w:tcPr>
            <w:tcW w:w="3191" w:type="dxa"/>
            <w:vAlign w:val="center"/>
          </w:tcPr>
          <w:p w14:paraId="2ABDD4C5" w14:textId="77777777" w:rsidR="00102F04" w:rsidRPr="00BD4B55" w:rsidRDefault="00102F04" w:rsidP="00BD4B55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sprachliche Gestaltung</w:t>
            </w:r>
          </w:p>
        </w:tc>
        <w:tc>
          <w:tcPr>
            <w:tcW w:w="5562" w:type="dxa"/>
          </w:tcPr>
          <w:p w14:paraId="4F985F5C" w14:textId="77777777" w:rsidR="00102F04" w:rsidRPr="00BD4B55" w:rsidRDefault="006E0B9D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sprachlich elaboriertes, seinem Inhalt entsprechend harm</w:t>
            </w:r>
            <w:r w:rsidRPr="00BD4B55">
              <w:rPr>
                <w:rFonts w:cs="Arial"/>
                <w:sz w:val="18"/>
                <w:szCs w:val="18"/>
              </w:rPr>
              <w:t>o</w:t>
            </w:r>
            <w:r w:rsidRPr="00BD4B55">
              <w:rPr>
                <w:rFonts w:cs="Arial"/>
                <w:sz w:val="18"/>
                <w:szCs w:val="18"/>
              </w:rPr>
              <w:t>nisch-poetisch wirkendes Gedicht (s.o.)</w:t>
            </w:r>
          </w:p>
        </w:tc>
        <w:tc>
          <w:tcPr>
            <w:tcW w:w="7683" w:type="dxa"/>
          </w:tcPr>
          <w:p w14:paraId="238F2570" w14:textId="77777777" w:rsidR="006E0B9D" w:rsidRPr="00BD4B55" w:rsidRDefault="006E0B9D" w:rsidP="006E0B9D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 xml:space="preserve">prosanahes, seinem Inhalt entsprechend desillusionierend wirkendes Gedicht; </w:t>
            </w:r>
          </w:p>
          <w:p w14:paraId="459C0B6F" w14:textId="77777777" w:rsidR="00102F04" w:rsidRPr="00BD4B55" w:rsidRDefault="006E0B9D" w:rsidP="006E0B9D">
            <w:pPr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Verdeutlichung der problematisch erlebten kindlichen Existenz durch teils elliptische Syntax und negative Wortwahl, z.</w:t>
            </w:r>
            <w:r w:rsidR="004A3B2D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B. „engen Höhle“ (V.1), „scharfer Geruch“ (V.2), „Besserungsa</w:t>
            </w:r>
            <w:r w:rsidRPr="00BD4B55">
              <w:rPr>
                <w:rFonts w:cs="Arial"/>
                <w:sz w:val="18"/>
                <w:szCs w:val="18"/>
              </w:rPr>
              <w:t>n</w:t>
            </w:r>
            <w:r w:rsidRPr="00BD4B55">
              <w:rPr>
                <w:rFonts w:cs="Arial"/>
                <w:sz w:val="18"/>
                <w:szCs w:val="18"/>
              </w:rPr>
              <w:t>stalt“ (V.3)</w:t>
            </w:r>
          </w:p>
        </w:tc>
      </w:tr>
      <w:tr w:rsidR="00813965" w:rsidRPr="00BD4B55" w14:paraId="6ECEF316" w14:textId="77777777" w:rsidTr="000B087D">
        <w:trPr>
          <w:jc w:val="center"/>
        </w:trPr>
        <w:tc>
          <w:tcPr>
            <w:tcW w:w="3191" w:type="dxa"/>
            <w:vAlign w:val="center"/>
          </w:tcPr>
          <w:p w14:paraId="66CEE0AD" w14:textId="77777777" w:rsidR="00102F04" w:rsidRPr="00BD4B55" w:rsidRDefault="00EB31A5" w:rsidP="00BD4B55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Gesamtaussage</w:t>
            </w:r>
          </w:p>
        </w:tc>
        <w:tc>
          <w:tcPr>
            <w:tcW w:w="5562" w:type="dxa"/>
          </w:tcPr>
          <w:p w14:paraId="298E3F57" w14:textId="77777777" w:rsidR="00102F04" w:rsidRPr="00BD4B55" w:rsidRDefault="00EB31A5" w:rsidP="00813965">
            <w:pPr>
              <w:pStyle w:val="Default"/>
              <w:rPr>
                <w:sz w:val="18"/>
                <w:szCs w:val="18"/>
              </w:rPr>
            </w:pPr>
            <w:r w:rsidRPr="00BD4B55">
              <w:rPr>
                <w:sz w:val="18"/>
                <w:szCs w:val="18"/>
              </w:rPr>
              <w:t>Fokussierung der Begegnung des lyrischen</w:t>
            </w:r>
            <w:r w:rsidR="00813965" w:rsidRPr="00BD4B55">
              <w:rPr>
                <w:sz w:val="18"/>
                <w:szCs w:val="18"/>
              </w:rPr>
              <w:t xml:space="preserve"> Ichs </w:t>
            </w:r>
            <w:r w:rsidR="004A3B2D">
              <w:rPr>
                <w:sz w:val="18"/>
                <w:szCs w:val="18"/>
              </w:rPr>
              <w:t>mit der Natur bei Huchel;</w:t>
            </w:r>
            <w:r w:rsidR="00813965" w:rsidRPr="00BD4B55">
              <w:rPr>
                <w:sz w:val="18"/>
                <w:szCs w:val="18"/>
              </w:rPr>
              <w:t xml:space="preserve"> positive Kindheitserfahrung zwischen Naturempfinden, </w:t>
            </w:r>
            <w:r w:rsidR="008D402B">
              <w:rPr>
                <w:sz w:val="18"/>
                <w:szCs w:val="18"/>
              </w:rPr>
              <w:t xml:space="preserve"> </w:t>
            </w:r>
            <w:r w:rsidR="00813965" w:rsidRPr="00BD4B55">
              <w:rPr>
                <w:sz w:val="18"/>
                <w:szCs w:val="18"/>
              </w:rPr>
              <w:t>Fantasie und Geborgenheit</w:t>
            </w:r>
          </w:p>
        </w:tc>
        <w:tc>
          <w:tcPr>
            <w:tcW w:w="7683" w:type="dxa"/>
          </w:tcPr>
          <w:p w14:paraId="5120B50F" w14:textId="77777777" w:rsidR="00102F04" w:rsidRPr="00BD4B55" w:rsidRDefault="006E0B9D" w:rsidP="006E0B9D">
            <w:pPr>
              <w:pStyle w:val="Default"/>
              <w:rPr>
                <w:sz w:val="18"/>
                <w:szCs w:val="18"/>
              </w:rPr>
            </w:pPr>
            <w:r w:rsidRPr="00BD4B55">
              <w:rPr>
                <w:sz w:val="18"/>
                <w:szCs w:val="18"/>
              </w:rPr>
              <w:t>Fokussierung der Auseinandersetzung des lyrischen Ichs mit den Eltern bei Vesper</w:t>
            </w:r>
            <w:r w:rsidR="00813965" w:rsidRPr="00BD4B55">
              <w:rPr>
                <w:sz w:val="18"/>
                <w:szCs w:val="18"/>
              </w:rPr>
              <w:t>; negat</w:t>
            </w:r>
            <w:r w:rsidR="00813965" w:rsidRPr="00BD4B55">
              <w:rPr>
                <w:sz w:val="18"/>
                <w:szCs w:val="18"/>
              </w:rPr>
              <w:t>i</w:t>
            </w:r>
            <w:r w:rsidR="00813965" w:rsidRPr="00BD4B55">
              <w:rPr>
                <w:sz w:val="18"/>
                <w:szCs w:val="18"/>
              </w:rPr>
              <w:t>ve Kindheitserfahrung durch das Empfinden von räumlicher und geistiger Enge; Versuche der Flucht (auch der gedanklichen) werden im Keim von der Mutter und im Auftrag durch das Dienstmädchen erstickt</w:t>
            </w:r>
            <w:r w:rsidRPr="00BD4B55">
              <w:rPr>
                <w:sz w:val="18"/>
                <w:szCs w:val="18"/>
              </w:rPr>
              <w:t xml:space="preserve"> </w:t>
            </w:r>
          </w:p>
        </w:tc>
      </w:tr>
    </w:tbl>
    <w:p w14:paraId="14508FC0" w14:textId="77777777" w:rsidR="005B3254" w:rsidRDefault="005B3254"/>
    <w:tbl>
      <w:tblPr>
        <w:tblW w:w="16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52"/>
        <w:gridCol w:w="545"/>
        <w:gridCol w:w="546"/>
        <w:gridCol w:w="544"/>
        <w:gridCol w:w="544"/>
        <w:gridCol w:w="543"/>
        <w:gridCol w:w="547"/>
        <w:gridCol w:w="578"/>
        <w:gridCol w:w="579"/>
        <w:gridCol w:w="578"/>
        <w:gridCol w:w="546"/>
        <w:gridCol w:w="545"/>
        <w:gridCol w:w="546"/>
        <w:gridCol w:w="546"/>
        <w:gridCol w:w="547"/>
        <w:gridCol w:w="547"/>
        <w:gridCol w:w="1903"/>
      </w:tblGrid>
      <w:tr w:rsidR="00266DE6" w:rsidRPr="00BD4B55" w14:paraId="69BFAE47" w14:textId="77777777" w:rsidTr="000B087D">
        <w:trPr>
          <w:tblHeader/>
          <w:jc w:val="center"/>
        </w:trPr>
        <w:tc>
          <w:tcPr>
            <w:tcW w:w="6252" w:type="dxa"/>
            <w:vMerge w:val="restart"/>
            <w:shd w:val="clear" w:color="auto" w:fill="D9D9D9"/>
            <w:vAlign w:val="center"/>
          </w:tcPr>
          <w:p w14:paraId="71A77CDB" w14:textId="77777777" w:rsidR="0025138E" w:rsidRPr="004B1AE8" w:rsidRDefault="0025138E" w:rsidP="0025138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Abitur 2017 Deutsch eA</w:t>
            </w:r>
            <w:r w:rsidRPr="004B1AE8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– Aufgaben</w:t>
            </w:r>
            <w:r w:rsidRPr="004B1AE8">
              <w:rPr>
                <w:rFonts w:cs="Arial"/>
                <w:b/>
              </w:rPr>
              <w:t>vorschlag I</w:t>
            </w:r>
          </w:p>
          <w:p w14:paraId="416DE208" w14:textId="77777777" w:rsidR="0025138E" w:rsidRPr="00BD4B55" w:rsidRDefault="0025138E" w:rsidP="0025138E">
            <w:pPr>
              <w:jc w:val="center"/>
              <w:rPr>
                <w:rFonts w:cs="Arial"/>
                <w:b/>
                <w:sz w:val="8"/>
                <w:szCs w:val="8"/>
              </w:rPr>
            </w:pPr>
          </w:p>
          <w:p w14:paraId="2F852C24" w14:textId="77777777" w:rsidR="00813965" w:rsidRPr="00BD4B55" w:rsidRDefault="0025138E" w:rsidP="0025138E">
            <w:pPr>
              <w:jc w:val="center"/>
              <w:rPr>
                <w:rFonts w:cs="Arial"/>
              </w:rPr>
            </w:pPr>
            <w:r w:rsidRPr="00BD4B55">
              <w:rPr>
                <w:rFonts w:cs="Arial"/>
                <w:b/>
              </w:rPr>
              <w:t>Erwartungshorizont:</w:t>
            </w:r>
          </w:p>
        </w:tc>
        <w:tc>
          <w:tcPr>
            <w:tcW w:w="1635" w:type="dxa"/>
            <w:gridSpan w:val="3"/>
            <w:shd w:val="clear" w:color="auto" w:fill="D9D9D9"/>
            <w:vAlign w:val="center"/>
          </w:tcPr>
          <w:p w14:paraId="22FB35C0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sehr gut</w:t>
            </w:r>
          </w:p>
        </w:tc>
        <w:tc>
          <w:tcPr>
            <w:tcW w:w="1634" w:type="dxa"/>
            <w:gridSpan w:val="3"/>
            <w:shd w:val="clear" w:color="auto" w:fill="B6DDE8"/>
            <w:vAlign w:val="center"/>
          </w:tcPr>
          <w:p w14:paraId="1A49C3F8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gut</w:t>
            </w:r>
          </w:p>
        </w:tc>
        <w:tc>
          <w:tcPr>
            <w:tcW w:w="1735" w:type="dxa"/>
            <w:gridSpan w:val="3"/>
            <w:shd w:val="clear" w:color="auto" w:fill="D9D9D9"/>
            <w:vAlign w:val="center"/>
          </w:tcPr>
          <w:p w14:paraId="1AEFC3EF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befriedigend</w:t>
            </w:r>
          </w:p>
        </w:tc>
        <w:tc>
          <w:tcPr>
            <w:tcW w:w="1637" w:type="dxa"/>
            <w:gridSpan w:val="3"/>
            <w:shd w:val="clear" w:color="auto" w:fill="B6DDE8"/>
            <w:vAlign w:val="center"/>
          </w:tcPr>
          <w:p w14:paraId="7B3C5C32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ausreichend</w:t>
            </w:r>
          </w:p>
        </w:tc>
        <w:tc>
          <w:tcPr>
            <w:tcW w:w="1640" w:type="dxa"/>
            <w:gridSpan w:val="3"/>
            <w:shd w:val="clear" w:color="auto" w:fill="D9D9D9"/>
            <w:vAlign w:val="center"/>
          </w:tcPr>
          <w:p w14:paraId="55A9E917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mangelhaft</w:t>
            </w:r>
          </w:p>
        </w:tc>
        <w:tc>
          <w:tcPr>
            <w:tcW w:w="1903" w:type="dxa"/>
            <w:shd w:val="clear" w:color="auto" w:fill="D9D9D9"/>
          </w:tcPr>
          <w:p w14:paraId="72600C2A" w14:textId="77777777" w:rsidR="00813965" w:rsidRPr="00CA66A0" w:rsidRDefault="00813965" w:rsidP="005B325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A66A0">
              <w:rPr>
                <w:rFonts w:cs="Arial"/>
                <w:b/>
                <w:sz w:val="18"/>
                <w:szCs w:val="18"/>
              </w:rPr>
              <w:t>ungenügend</w:t>
            </w:r>
          </w:p>
        </w:tc>
      </w:tr>
      <w:tr w:rsidR="00266DE6" w:rsidRPr="00BD4B55" w14:paraId="3DE83A2B" w14:textId="77777777" w:rsidTr="000B087D">
        <w:trPr>
          <w:tblHeader/>
          <w:jc w:val="center"/>
        </w:trPr>
        <w:tc>
          <w:tcPr>
            <w:tcW w:w="6252" w:type="dxa"/>
            <w:vMerge/>
            <w:shd w:val="clear" w:color="auto" w:fill="D9D9D9"/>
          </w:tcPr>
          <w:p w14:paraId="798DBFEB" w14:textId="77777777" w:rsidR="00813965" w:rsidRPr="00BD4B55" w:rsidRDefault="00813965" w:rsidP="007B299F">
            <w:pPr>
              <w:rPr>
                <w:rFonts w:cs="Arial"/>
              </w:rPr>
            </w:pPr>
          </w:p>
        </w:tc>
        <w:tc>
          <w:tcPr>
            <w:tcW w:w="545" w:type="dxa"/>
            <w:vAlign w:val="center"/>
          </w:tcPr>
          <w:p w14:paraId="4E088A50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546" w:type="dxa"/>
            <w:vAlign w:val="center"/>
          </w:tcPr>
          <w:p w14:paraId="38AF074A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544" w:type="dxa"/>
            <w:vAlign w:val="center"/>
          </w:tcPr>
          <w:p w14:paraId="2DB76EC3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544" w:type="dxa"/>
            <w:vAlign w:val="center"/>
          </w:tcPr>
          <w:p w14:paraId="7120F040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543" w:type="dxa"/>
            <w:vAlign w:val="center"/>
          </w:tcPr>
          <w:p w14:paraId="17ADB70C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547" w:type="dxa"/>
          </w:tcPr>
          <w:p w14:paraId="7E53FB22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 xml:space="preserve">0 </w:t>
            </w:r>
          </w:p>
        </w:tc>
        <w:tc>
          <w:tcPr>
            <w:tcW w:w="578" w:type="dxa"/>
            <w:vAlign w:val="center"/>
          </w:tcPr>
          <w:p w14:paraId="76D634E5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09</w:t>
            </w:r>
          </w:p>
        </w:tc>
        <w:tc>
          <w:tcPr>
            <w:tcW w:w="579" w:type="dxa"/>
            <w:vAlign w:val="center"/>
          </w:tcPr>
          <w:p w14:paraId="12B8249D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08</w:t>
            </w:r>
          </w:p>
        </w:tc>
        <w:tc>
          <w:tcPr>
            <w:tcW w:w="578" w:type="dxa"/>
            <w:vAlign w:val="center"/>
          </w:tcPr>
          <w:p w14:paraId="3D615268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07</w:t>
            </w:r>
          </w:p>
        </w:tc>
        <w:tc>
          <w:tcPr>
            <w:tcW w:w="546" w:type="dxa"/>
            <w:vAlign w:val="center"/>
          </w:tcPr>
          <w:p w14:paraId="59A34289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06</w:t>
            </w:r>
          </w:p>
        </w:tc>
        <w:tc>
          <w:tcPr>
            <w:tcW w:w="545" w:type="dxa"/>
            <w:vAlign w:val="center"/>
          </w:tcPr>
          <w:p w14:paraId="673C6B0B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05</w:t>
            </w:r>
          </w:p>
        </w:tc>
        <w:tc>
          <w:tcPr>
            <w:tcW w:w="546" w:type="dxa"/>
            <w:vAlign w:val="center"/>
          </w:tcPr>
          <w:p w14:paraId="13E366B5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04</w:t>
            </w:r>
          </w:p>
        </w:tc>
        <w:tc>
          <w:tcPr>
            <w:tcW w:w="546" w:type="dxa"/>
            <w:vAlign w:val="center"/>
          </w:tcPr>
          <w:p w14:paraId="15E7DBD6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03</w:t>
            </w:r>
          </w:p>
        </w:tc>
        <w:tc>
          <w:tcPr>
            <w:tcW w:w="547" w:type="dxa"/>
            <w:vAlign w:val="center"/>
          </w:tcPr>
          <w:p w14:paraId="7AE96F6A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02</w:t>
            </w:r>
          </w:p>
        </w:tc>
        <w:tc>
          <w:tcPr>
            <w:tcW w:w="547" w:type="dxa"/>
            <w:vAlign w:val="center"/>
          </w:tcPr>
          <w:p w14:paraId="68642B11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01</w:t>
            </w:r>
          </w:p>
        </w:tc>
        <w:tc>
          <w:tcPr>
            <w:tcW w:w="1903" w:type="dxa"/>
          </w:tcPr>
          <w:p w14:paraId="65D52B3A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 xml:space="preserve">0 </w:t>
            </w:r>
          </w:p>
        </w:tc>
      </w:tr>
      <w:tr w:rsidR="00266DE6" w:rsidRPr="00BD4B55" w14:paraId="54CD6834" w14:textId="77777777" w:rsidTr="000B087D">
        <w:trPr>
          <w:tblHeader/>
          <w:jc w:val="center"/>
        </w:trPr>
        <w:tc>
          <w:tcPr>
            <w:tcW w:w="6252" w:type="dxa"/>
            <w:vMerge/>
            <w:shd w:val="clear" w:color="auto" w:fill="D9D9D9"/>
          </w:tcPr>
          <w:p w14:paraId="110C6541" w14:textId="77777777" w:rsidR="00813965" w:rsidRPr="00BD4B55" w:rsidRDefault="00813965" w:rsidP="007B299F">
            <w:pPr>
              <w:rPr>
                <w:rFonts w:cs="Arial"/>
              </w:rPr>
            </w:pPr>
          </w:p>
        </w:tc>
        <w:tc>
          <w:tcPr>
            <w:tcW w:w="545" w:type="dxa"/>
            <w:vAlign w:val="center"/>
          </w:tcPr>
          <w:p w14:paraId="23953C17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95</w:t>
            </w:r>
          </w:p>
        </w:tc>
        <w:tc>
          <w:tcPr>
            <w:tcW w:w="546" w:type="dxa"/>
            <w:vAlign w:val="center"/>
          </w:tcPr>
          <w:p w14:paraId="2F2F1127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90</w:t>
            </w:r>
          </w:p>
        </w:tc>
        <w:tc>
          <w:tcPr>
            <w:tcW w:w="544" w:type="dxa"/>
            <w:vAlign w:val="center"/>
          </w:tcPr>
          <w:p w14:paraId="3BB1D3FE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85</w:t>
            </w:r>
          </w:p>
        </w:tc>
        <w:tc>
          <w:tcPr>
            <w:tcW w:w="544" w:type="dxa"/>
            <w:vAlign w:val="center"/>
          </w:tcPr>
          <w:p w14:paraId="301E9469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80</w:t>
            </w:r>
          </w:p>
        </w:tc>
        <w:tc>
          <w:tcPr>
            <w:tcW w:w="543" w:type="dxa"/>
            <w:vAlign w:val="center"/>
          </w:tcPr>
          <w:p w14:paraId="20305185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75</w:t>
            </w:r>
          </w:p>
        </w:tc>
        <w:tc>
          <w:tcPr>
            <w:tcW w:w="547" w:type="dxa"/>
          </w:tcPr>
          <w:p w14:paraId="78B418D4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19-0</w:t>
            </w:r>
          </w:p>
        </w:tc>
        <w:tc>
          <w:tcPr>
            <w:tcW w:w="578" w:type="dxa"/>
            <w:vAlign w:val="center"/>
          </w:tcPr>
          <w:p w14:paraId="30298217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65</w:t>
            </w:r>
          </w:p>
        </w:tc>
        <w:tc>
          <w:tcPr>
            <w:tcW w:w="579" w:type="dxa"/>
            <w:vAlign w:val="center"/>
          </w:tcPr>
          <w:p w14:paraId="4370769C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60</w:t>
            </w:r>
          </w:p>
        </w:tc>
        <w:tc>
          <w:tcPr>
            <w:tcW w:w="578" w:type="dxa"/>
            <w:vAlign w:val="center"/>
          </w:tcPr>
          <w:p w14:paraId="4C8318BC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55</w:t>
            </w:r>
          </w:p>
        </w:tc>
        <w:tc>
          <w:tcPr>
            <w:tcW w:w="546" w:type="dxa"/>
            <w:vAlign w:val="center"/>
          </w:tcPr>
          <w:p w14:paraId="5C58CADF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50</w:t>
            </w:r>
          </w:p>
        </w:tc>
        <w:tc>
          <w:tcPr>
            <w:tcW w:w="545" w:type="dxa"/>
            <w:vAlign w:val="center"/>
          </w:tcPr>
          <w:p w14:paraId="556BC066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45</w:t>
            </w:r>
          </w:p>
        </w:tc>
        <w:tc>
          <w:tcPr>
            <w:tcW w:w="546" w:type="dxa"/>
            <w:vAlign w:val="center"/>
          </w:tcPr>
          <w:p w14:paraId="21C0FEC5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40</w:t>
            </w:r>
          </w:p>
        </w:tc>
        <w:tc>
          <w:tcPr>
            <w:tcW w:w="546" w:type="dxa"/>
            <w:vAlign w:val="center"/>
          </w:tcPr>
          <w:p w14:paraId="03FA8CC2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34</w:t>
            </w:r>
          </w:p>
        </w:tc>
        <w:tc>
          <w:tcPr>
            <w:tcW w:w="547" w:type="dxa"/>
            <w:vAlign w:val="center"/>
          </w:tcPr>
          <w:p w14:paraId="3DF6A300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28</w:t>
            </w:r>
          </w:p>
        </w:tc>
        <w:tc>
          <w:tcPr>
            <w:tcW w:w="547" w:type="dxa"/>
            <w:vAlign w:val="center"/>
          </w:tcPr>
          <w:p w14:paraId="39D81D81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20</w:t>
            </w:r>
          </w:p>
        </w:tc>
        <w:tc>
          <w:tcPr>
            <w:tcW w:w="1903" w:type="dxa"/>
          </w:tcPr>
          <w:p w14:paraId="32F0A3EC" w14:textId="77777777" w:rsidR="00813965" w:rsidRPr="00BD4B55" w:rsidRDefault="00813965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19-0</w:t>
            </w:r>
          </w:p>
        </w:tc>
      </w:tr>
      <w:tr w:rsidR="00266DE6" w:rsidRPr="00BD4B55" w14:paraId="0A4A1CD0" w14:textId="77777777" w:rsidTr="000B087D">
        <w:trPr>
          <w:jc w:val="center"/>
        </w:trPr>
        <w:tc>
          <w:tcPr>
            <w:tcW w:w="6252" w:type="dxa"/>
            <w:shd w:val="clear" w:color="auto" w:fill="FBD4B4"/>
            <w:vAlign w:val="center"/>
          </w:tcPr>
          <w:p w14:paraId="67237A11" w14:textId="77777777" w:rsidR="00813965" w:rsidRPr="00BD4B55" w:rsidRDefault="00813965" w:rsidP="009E4732">
            <w:pPr>
              <w:pStyle w:val="Default"/>
              <w:tabs>
                <w:tab w:val="left" w:pos="284"/>
              </w:tabs>
              <w:rPr>
                <w:sz w:val="20"/>
                <w:szCs w:val="20"/>
              </w:rPr>
            </w:pPr>
            <w:r w:rsidRPr="00BD4B55">
              <w:rPr>
                <w:b/>
                <w:bCs/>
                <w:sz w:val="20"/>
                <w:szCs w:val="20"/>
              </w:rPr>
              <w:t xml:space="preserve">2. </w:t>
            </w:r>
            <w:r w:rsidR="009E4732">
              <w:rPr>
                <w:b/>
                <w:bCs/>
                <w:sz w:val="20"/>
                <w:szCs w:val="20"/>
              </w:rPr>
              <w:tab/>
              <w:t>V</w:t>
            </w:r>
            <w:r w:rsidRPr="00BD4B55">
              <w:rPr>
                <w:b/>
                <w:bCs/>
                <w:sz w:val="20"/>
                <w:szCs w:val="20"/>
              </w:rPr>
              <w:t xml:space="preserve">ergleichen Sie die Gestaltung der Kindheitserinnerung in </w:t>
            </w:r>
            <w:r w:rsidR="009E4732">
              <w:rPr>
                <w:b/>
                <w:bCs/>
                <w:sz w:val="20"/>
                <w:szCs w:val="20"/>
              </w:rPr>
              <w:tab/>
            </w:r>
            <w:r w:rsidRPr="00BD4B55">
              <w:rPr>
                <w:b/>
                <w:bCs/>
                <w:sz w:val="20"/>
                <w:szCs w:val="20"/>
              </w:rPr>
              <w:t>den Gedichten "Damals" von Peter Huchel und "Die Gewohn</w:t>
            </w:r>
            <w:r w:rsidR="009E4732">
              <w:rPr>
                <w:b/>
                <w:bCs/>
                <w:sz w:val="20"/>
                <w:szCs w:val="20"/>
              </w:rPr>
              <w:t>-</w:t>
            </w:r>
            <w:r w:rsidR="009E4732">
              <w:rPr>
                <w:b/>
                <w:bCs/>
                <w:sz w:val="20"/>
                <w:szCs w:val="20"/>
              </w:rPr>
              <w:tab/>
            </w:r>
            <w:r w:rsidRPr="00BD4B55">
              <w:rPr>
                <w:b/>
                <w:bCs/>
                <w:sz w:val="20"/>
                <w:szCs w:val="20"/>
              </w:rPr>
              <w:t>heit zu zittern" von Guntram Vesper. Berücksic</w:t>
            </w:r>
            <w:r w:rsidRPr="00BD4B55">
              <w:rPr>
                <w:b/>
                <w:bCs/>
                <w:sz w:val="20"/>
                <w:szCs w:val="20"/>
              </w:rPr>
              <w:t>h</w:t>
            </w:r>
            <w:r w:rsidRPr="00BD4B55">
              <w:rPr>
                <w:b/>
                <w:bCs/>
                <w:sz w:val="20"/>
                <w:szCs w:val="20"/>
              </w:rPr>
              <w:t xml:space="preserve">tigen Sie </w:t>
            </w:r>
            <w:r w:rsidR="009E4732">
              <w:rPr>
                <w:b/>
                <w:bCs/>
                <w:sz w:val="20"/>
                <w:szCs w:val="20"/>
              </w:rPr>
              <w:tab/>
            </w:r>
            <w:r w:rsidRPr="00BD4B55">
              <w:rPr>
                <w:b/>
                <w:bCs/>
                <w:sz w:val="20"/>
                <w:szCs w:val="20"/>
              </w:rPr>
              <w:t>sowohl inhaltliche als auch sprachliche A</w:t>
            </w:r>
            <w:r w:rsidRPr="00BD4B55">
              <w:rPr>
                <w:b/>
                <w:bCs/>
                <w:sz w:val="20"/>
                <w:szCs w:val="20"/>
              </w:rPr>
              <w:t>s</w:t>
            </w:r>
            <w:r w:rsidRPr="00BD4B55">
              <w:rPr>
                <w:b/>
                <w:bCs/>
                <w:sz w:val="20"/>
                <w:szCs w:val="20"/>
              </w:rPr>
              <w:t xml:space="preserve">pekte. </w:t>
            </w:r>
            <w:r w:rsidRPr="00BD4B55">
              <w:rPr>
                <w:b/>
                <w:bCs/>
                <w:sz w:val="20"/>
                <w:szCs w:val="20"/>
                <w:u w:val="single"/>
              </w:rPr>
              <w:t>II</w:t>
            </w:r>
            <w:r w:rsidRPr="00BD4B55">
              <w:rPr>
                <w:b/>
                <w:bCs/>
                <w:sz w:val="20"/>
                <w:szCs w:val="20"/>
              </w:rPr>
              <w:t>/</w:t>
            </w:r>
            <w:r w:rsidRPr="00BD4B55">
              <w:rPr>
                <w:b/>
                <w:bCs/>
                <w:sz w:val="20"/>
                <w:szCs w:val="20"/>
                <w:u w:val="single"/>
              </w:rPr>
              <w:t>III</w:t>
            </w:r>
            <w:r w:rsidRPr="00BD4B55">
              <w:rPr>
                <w:b/>
                <w:bCs/>
                <w:sz w:val="20"/>
                <w:szCs w:val="20"/>
              </w:rPr>
              <w:t xml:space="preserve"> (40 %)</w:t>
            </w:r>
          </w:p>
        </w:tc>
        <w:tc>
          <w:tcPr>
            <w:tcW w:w="1635" w:type="dxa"/>
            <w:gridSpan w:val="3"/>
            <w:shd w:val="clear" w:color="auto" w:fill="D9D9D9"/>
            <w:vAlign w:val="center"/>
          </w:tcPr>
          <w:p w14:paraId="570EBC96" w14:textId="77777777" w:rsidR="00813965" w:rsidRPr="00BD4B55" w:rsidRDefault="00813965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entspricht den </w:t>
            </w:r>
          </w:p>
          <w:p w14:paraId="6B659B3C" w14:textId="77777777" w:rsidR="00813965" w:rsidRPr="00BD4B55" w:rsidRDefault="00813965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Anforderungen in </w:t>
            </w:r>
          </w:p>
          <w:p w14:paraId="34013759" w14:textId="77777777" w:rsidR="00813965" w:rsidRPr="00BD4B55" w:rsidRDefault="00813965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>besonderem Maße</w:t>
            </w:r>
          </w:p>
        </w:tc>
        <w:tc>
          <w:tcPr>
            <w:tcW w:w="1634" w:type="dxa"/>
            <w:gridSpan w:val="3"/>
            <w:shd w:val="clear" w:color="auto" w:fill="B6DDE8"/>
            <w:vAlign w:val="center"/>
          </w:tcPr>
          <w:p w14:paraId="2DB51033" w14:textId="77777777" w:rsidR="00813965" w:rsidRPr="00BD4B55" w:rsidRDefault="00813965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entspricht </w:t>
            </w:r>
          </w:p>
          <w:p w14:paraId="163B3737" w14:textId="77777777" w:rsidR="00813965" w:rsidRPr="00BD4B55" w:rsidRDefault="00813965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voll den </w:t>
            </w:r>
          </w:p>
          <w:p w14:paraId="78C205C7" w14:textId="77777777" w:rsidR="00813965" w:rsidRPr="00BD4B55" w:rsidRDefault="00813965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>Anforderungen</w:t>
            </w:r>
          </w:p>
        </w:tc>
        <w:tc>
          <w:tcPr>
            <w:tcW w:w="1735" w:type="dxa"/>
            <w:gridSpan w:val="3"/>
            <w:shd w:val="clear" w:color="auto" w:fill="D9D9D9"/>
            <w:vAlign w:val="center"/>
          </w:tcPr>
          <w:p w14:paraId="4664AA77" w14:textId="77777777" w:rsidR="00813965" w:rsidRPr="00BD4B55" w:rsidRDefault="00813965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entspricht den </w:t>
            </w:r>
          </w:p>
          <w:p w14:paraId="1EEC64C9" w14:textId="77777777" w:rsidR="00813965" w:rsidRPr="00BD4B55" w:rsidRDefault="00813965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>Anforderungen</w:t>
            </w:r>
          </w:p>
          <w:p w14:paraId="6DE3266B" w14:textId="77777777" w:rsidR="00813965" w:rsidRPr="00BD4B55" w:rsidRDefault="00813965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>im Allgemeinen</w:t>
            </w:r>
          </w:p>
        </w:tc>
        <w:tc>
          <w:tcPr>
            <w:tcW w:w="1637" w:type="dxa"/>
            <w:gridSpan w:val="3"/>
            <w:shd w:val="clear" w:color="auto" w:fill="B6DDE8"/>
            <w:vAlign w:val="center"/>
          </w:tcPr>
          <w:p w14:paraId="3E45C7F0" w14:textId="77777777" w:rsidR="00813965" w:rsidRPr="00BD4B55" w:rsidRDefault="00813965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entspricht den </w:t>
            </w:r>
          </w:p>
          <w:p w14:paraId="16141FC7" w14:textId="77777777" w:rsidR="00813965" w:rsidRPr="00BD4B55" w:rsidRDefault="00813965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Anforderungen </w:t>
            </w:r>
          </w:p>
          <w:p w14:paraId="1D13C3C0" w14:textId="77777777" w:rsidR="00813965" w:rsidRPr="00BD4B55" w:rsidRDefault="00813965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trotz Mängel noch </w:t>
            </w:r>
            <w:r w:rsidR="00736465">
              <w:rPr>
                <w:rFonts w:cs="Arial"/>
                <w:sz w:val="16"/>
                <w:szCs w:val="16"/>
              </w:rPr>
              <w:t xml:space="preserve"> </w:t>
            </w:r>
            <w:r w:rsidRPr="00BD4B55">
              <w:rPr>
                <w:rFonts w:cs="Arial"/>
                <w:sz w:val="16"/>
                <w:szCs w:val="16"/>
              </w:rPr>
              <w:t>im Ganzen</w:t>
            </w:r>
          </w:p>
        </w:tc>
        <w:tc>
          <w:tcPr>
            <w:tcW w:w="1640" w:type="dxa"/>
            <w:gridSpan w:val="3"/>
            <w:shd w:val="clear" w:color="auto" w:fill="D9D9D9"/>
            <w:vAlign w:val="center"/>
          </w:tcPr>
          <w:p w14:paraId="1A4967E8" w14:textId="77777777" w:rsidR="00813965" w:rsidRPr="00BD4B55" w:rsidRDefault="00813965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entspricht nicht </w:t>
            </w:r>
          </w:p>
          <w:p w14:paraId="0D23E9E1" w14:textId="77777777" w:rsidR="00813965" w:rsidRPr="00BD4B55" w:rsidRDefault="00813965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>den Anforderungen, Grundkenntnisse sind erkennbar</w:t>
            </w:r>
          </w:p>
        </w:tc>
        <w:tc>
          <w:tcPr>
            <w:tcW w:w="1903" w:type="dxa"/>
            <w:shd w:val="clear" w:color="auto" w:fill="D9D9D9"/>
            <w:vAlign w:val="center"/>
          </w:tcPr>
          <w:p w14:paraId="35D011DD" w14:textId="77777777" w:rsidR="00813965" w:rsidRPr="00BD4B55" w:rsidRDefault="00813965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entspricht nicht den </w:t>
            </w:r>
            <w:r w:rsidR="000B087D">
              <w:rPr>
                <w:rFonts w:cs="Arial"/>
                <w:sz w:val="16"/>
                <w:szCs w:val="16"/>
              </w:rPr>
              <w:t xml:space="preserve">   </w:t>
            </w:r>
            <w:r w:rsidRPr="00BD4B55">
              <w:rPr>
                <w:rFonts w:cs="Arial"/>
                <w:sz w:val="16"/>
                <w:szCs w:val="16"/>
              </w:rPr>
              <w:t>Anforderungen</w:t>
            </w:r>
          </w:p>
        </w:tc>
      </w:tr>
      <w:tr w:rsidR="00266DE6" w:rsidRPr="00BD4B55" w14:paraId="326BFE0E" w14:textId="77777777" w:rsidTr="000B087D">
        <w:trPr>
          <w:jc w:val="center"/>
        </w:trPr>
        <w:tc>
          <w:tcPr>
            <w:tcW w:w="6252" w:type="dxa"/>
          </w:tcPr>
          <w:p w14:paraId="583FFCA7" w14:textId="77777777" w:rsidR="00451E7F" w:rsidRPr="00BD4B55" w:rsidRDefault="00451E7F" w:rsidP="00736465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Vergleich anhand der vorher aufg</w:t>
            </w:r>
            <w:r w:rsidRPr="00BD4B55">
              <w:rPr>
                <w:rFonts w:cs="Arial"/>
                <w:b/>
                <w:sz w:val="20"/>
                <w:szCs w:val="20"/>
              </w:rPr>
              <w:t>e</w:t>
            </w:r>
            <w:r w:rsidRPr="00BD4B55">
              <w:rPr>
                <w:rFonts w:cs="Arial"/>
                <w:b/>
                <w:sz w:val="20"/>
                <w:szCs w:val="20"/>
              </w:rPr>
              <w:t>stellten Kriterien</w:t>
            </w:r>
            <w:r w:rsidR="00226E59" w:rsidRPr="00BD4B55">
              <w:rPr>
                <w:rFonts w:cs="Arial"/>
                <w:b/>
                <w:sz w:val="20"/>
                <w:szCs w:val="20"/>
              </w:rPr>
              <w:t>:</w:t>
            </w:r>
          </w:p>
          <w:p w14:paraId="29CC6923" w14:textId="77777777" w:rsidR="00451E7F" w:rsidRPr="00BD4B55" w:rsidRDefault="00451E7F" w:rsidP="00736465">
            <w:pPr>
              <w:pStyle w:val="Listenabsatz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formale Gestaltung</w:t>
            </w:r>
          </w:p>
          <w:p w14:paraId="21EA2EB8" w14:textId="77777777" w:rsidR="00451E7F" w:rsidRPr="00BD4B55" w:rsidRDefault="00451E7F" w:rsidP="00736465">
            <w:pPr>
              <w:pStyle w:val="Listenabsatz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inhaltliche und sprachliche Gestaltung der Kindheitserinn</w:t>
            </w:r>
            <w:r w:rsidRPr="00BD4B55">
              <w:rPr>
                <w:rFonts w:cs="Arial"/>
                <w:sz w:val="20"/>
                <w:szCs w:val="20"/>
              </w:rPr>
              <w:t>e</w:t>
            </w:r>
            <w:r w:rsidRPr="00BD4B55">
              <w:rPr>
                <w:rFonts w:cs="Arial"/>
                <w:sz w:val="20"/>
                <w:szCs w:val="20"/>
              </w:rPr>
              <w:t>rung</w:t>
            </w:r>
          </w:p>
          <w:p w14:paraId="300F1BDE" w14:textId="77777777" w:rsidR="00451E7F" w:rsidRPr="00BD4B55" w:rsidRDefault="00451E7F" w:rsidP="00736465">
            <w:pPr>
              <w:pStyle w:val="Listenabsatz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implizite Bewertung der Kindheitserinnerung (positiv oder neg</w:t>
            </w:r>
            <w:r w:rsidRPr="00BD4B55">
              <w:rPr>
                <w:rFonts w:cs="Arial"/>
                <w:sz w:val="20"/>
                <w:szCs w:val="20"/>
              </w:rPr>
              <w:t>a</w:t>
            </w:r>
            <w:r w:rsidRPr="00BD4B55">
              <w:rPr>
                <w:rFonts w:cs="Arial"/>
                <w:sz w:val="20"/>
                <w:szCs w:val="20"/>
              </w:rPr>
              <w:t>tiv</w:t>
            </w:r>
            <w:r w:rsidR="00EF4CE3">
              <w:rPr>
                <w:rFonts w:cs="Arial"/>
                <w:sz w:val="20"/>
                <w:szCs w:val="20"/>
              </w:rPr>
              <w:t>)</w:t>
            </w:r>
          </w:p>
          <w:p w14:paraId="4EACD104" w14:textId="77777777" w:rsidR="00451E7F" w:rsidRPr="00BD4B55" w:rsidRDefault="00451E7F" w:rsidP="00736465">
            <w:pPr>
              <w:pStyle w:val="Listenabsatz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ähnliche Motive (Vergange</w:t>
            </w:r>
            <w:r w:rsidRPr="00BD4B55">
              <w:rPr>
                <w:rFonts w:cs="Arial"/>
                <w:sz w:val="20"/>
                <w:szCs w:val="20"/>
              </w:rPr>
              <w:t>n</w:t>
            </w:r>
            <w:r w:rsidRPr="00BD4B55">
              <w:rPr>
                <w:rFonts w:cs="Arial"/>
                <w:sz w:val="20"/>
                <w:szCs w:val="20"/>
              </w:rPr>
              <w:t xml:space="preserve">heit/Kindheit, Haus/Wohnung, Natur, </w:t>
            </w:r>
            <w:r w:rsidR="00736465">
              <w:rPr>
                <w:rFonts w:cs="Arial"/>
                <w:sz w:val="20"/>
                <w:szCs w:val="20"/>
              </w:rPr>
              <w:tab/>
            </w:r>
            <w:r w:rsidRPr="00BD4B55">
              <w:rPr>
                <w:rFonts w:cs="Arial"/>
                <w:sz w:val="20"/>
                <w:szCs w:val="20"/>
              </w:rPr>
              <w:t>Sommer, Sterne, Hof, Bezugspe</w:t>
            </w:r>
            <w:r w:rsidRPr="00BD4B55">
              <w:rPr>
                <w:rFonts w:cs="Arial"/>
                <w:sz w:val="20"/>
                <w:szCs w:val="20"/>
              </w:rPr>
              <w:t>r</w:t>
            </w:r>
            <w:r w:rsidRPr="00BD4B55">
              <w:rPr>
                <w:rFonts w:cs="Arial"/>
                <w:sz w:val="20"/>
                <w:szCs w:val="20"/>
              </w:rPr>
              <w:t>sonen/Magd/Dienstmädchen</w:t>
            </w:r>
          </w:p>
          <w:p w14:paraId="56DB573A" w14:textId="77777777" w:rsidR="00451E7F" w:rsidRPr="00BD4B55" w:rsidRDefault="00451E7F" w:rsidP="00736465">
            <w:pPr>
              <w:pStyle w:val="Listenabsatz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Gesamtaussage</w:t>
            </w:r>
          </w:p>
        </w:tc>
        <w:tc>
          <w:tcPr>
            <w:tcW w:w="1635" w:type="dxa"/>
            <w:gridSpan w:val="3"/>
          </w:tcPr>
          <w:p w14:paraId="37AE1E91" w14:textId="77777777" w:rsidR="00451E7F" w:rsidRPr="00BD4B55" w:rsidRDefault="00736465" w:rsidP="00D405D7">
            <w:pPr>
              <w:numPr>
                <w:ilvl w:val="0"/>
                <w:numId w:val="34"/>
              </w:numPr>
              <w:tabs>
                <w:tab w:val="left" w:pos="170"/>
              </w:tabs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umfassender, </w:t>
            </w:r>
            <w:r w:rsidR="00CA66A0">
              <w:rPr>
                <w:sz w:val="18"/>
                <w:szCs w:val="18"/>
              </w:rPr>
              <w:tab/>
            </w:r>
            <w:r w:rsidR="00226E59" w:rsidRPr="00BD4B55">
              <w:rPr>
                <w:sz w:val="18"/>
                <w:szCs w:val="18"/>
              </w:rPr>
              <w:t>d</w:t>
            </w:r>
            <w:r w:rsidR="00451E7F" w:rsidRPr="00BD4B55">
              <w:rPr>
                <w:sz w:val="18"/>
                <w:szCs w:val="18"/>
              </w:rPr>
              <w:t>ifferenzier</w:t>
            </w:r>
            <w:r w:rsidR="00D405D7">
              <w:rPr>
                <w:sz w:val="18"/>
                <w:szCs w:val="18"/>
              </w:rPr>
              <w:t>ter</w:t>
            </w:r>
            <w:r w:rsidR="00CA66A0">
              <w:rPr>
                <w:sz w:val="18"/>
                <w:szCs w:val="18"/>
              </w:rPr>
              <w:t xml:space="preserve"> </w:t>
            </w:r>
            <w:r w:rsidR="00D405D7">
              <w:rPr>
                <w:sz w:val="18"/>
                <w:szCs w:val="18"/>
              </w:rPr>
              <w:tab/>
            </w:r>
            <w:r w:rsidR="00CA66A0">
              <w:rPr>
                <w:sz w:val="18"/>
                <w:szCs w:val="18"/>
              </w:rPr>
              <w:t>und</w:t>
            </w:r>
            <w:r w:rsidR="00D405D7">
              <w:rPr>
                <w:sz w:val="18"/>
                <w:szCs w:val="18"/>
              </w:rPr>
              <w:t xml:space="preserve"> </w:t>
            </w:r>
            <w:r w:rsidR="00D405D7">
              <w:rPr>
                <w:sz w:val="18"/>
                <w:szCs w:val="18"/>
              </w:rPr>
              <w:tab/>
            </w:r>
            <w:r w:rsidR="00D405D7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sehr k</w:t>
            </w:r>
            <w:r w:rsidR="00451E7F" w:rsidRPr="00BD4B55">
              <w:rPr>
                <w:sz w:val="18"/>
                <w:szCs w:val="18"/>
              </w:rPr>
              <w:t>omplexer</w:t>
            </w:r>
            <w:r w:rsidR="00226E59" w:rsidRPr="00BD4B55">
              <w:rPr>
                <w:sz w:val="18"/>
                <w:szCs w:val="18"/>
              </w:rPr>
              <w:t xml:space="preserve"> </w:t>
            </w:r>
            <w:r w:rsidR="00D405D7">
              <w:rPr>
                <w:sz w:val="18"/>
                <w:szCs w:val="18"/>
              </w:rPr>
              <w:tab/>
            </w:r>
            <w:r w:rsidR="00226E59" w:rsidRPr="00BD4B55">
              <w:rPr>
                <w:sz w:val="18"/>
                <w:szCs w:val="18"/>
              </w:rPr>
              <w:t>sowie</w:t>
            </w:r>
            <w:r w:rsidR="00451E7F" w:rsidRPr="00BD4B55">
              <w:rPr>
                <w:sz w:val="18"/>
                <w:szCs w:val="18"/>
              </w:rPr>
              <w:t xml:space="preserve"> textorien</w:t>
            </w:r>
            <w:r w:rsidR="00CA66A0">
              <w:rPr>
                <w:sz w:val="18"/>
                <w:szCs w:val="18"/>
              </w:rPr>
              <w:t>-</w:t>
            </w:r>
            <w:r w:rsidR="00CA66A0">
              <w:rPr>
                <w:sz w:val="18"/>
                <w:szCs w:val="18"/>
              </w:rPr>
              <w:tab/>
            </w:r>
            <w:r w:rsidR="00451E7F" w:rsidRPr="00BD4B55">
              <w:rPr>
                <w:sz w:val="18"/>
                <w:szCs w:val="18"/>
              </w:rPr>
              <w:t>tierter Vergleich</w:t>
            </w:r>
          </w:p>
        </w:tc>
        <w:tc>
          <w:tcPr>
            <w:tcW w:w="1634" w:type="dxa"/>
            <w:gridSpan w:val="3"/>
          </w:tcPr>
          <w:p w14:paraId="2DD779FE" w14:textId="77777777" w:rsidR="00451E7F" w:rsidRPr="00BD4B55" w:rsidRDefault="00451E7F" w:rsidP="008C00B4">
            <w:pPr>
              <w:numPr>
                <w:ilvl w:val="0"/>
                <w:numId w:val="34"/>
              </w:numPr>
              <w:tabs>
                <w:tab w:val="left" w:pos="170"/>
              </w:tabs>
              <w:ind w:left="0" w:firstLine="0"/>
              <w:rPr>
                <w:sz w:val="18"/>
                <w:szCs w:val="18"/>
              </w:rPr>
            </w:pPr>
            <w:r w:rsidRPr="00BD4B55">
              <w:rPr>
                <w:sz w:val="18"/>
                <w:szCs w:val="18"/>
              </w:rPr>
              <w:t xml:space="preserve">differenzierter </w:t>
            </w:r>
            <w:r w:rsidR="00CA66A0">
              <w:rPr>
                <w:sz w:val="18"/>
                <w:szCs w:val="18"/>
              </w:rPr>
              <w:tab/>
            </w:r>
            <w:r w:rsidRPr="00BD4B55">
              <w:rPr>
                <w:sz w:val="18"/>
                <w:szCs w:val="18"/>
              </w:rPr>
              <w:t>und text</w:t>
            </w:r>
            <w:r w:rsidR="00CA66A0">
              <w:rPr>
                <w:sz w:val="18"/>
                <w:szCs w:val="18"/>
              </w:rPr>
              <w:t>-</w:t>
            </w:r>
            <w:r w:rsidR="00CA66A0">
              <w:rPr>
                <w:sz w:val="18"/>
                <w:szCs w:val="18"/>
              </w:rPr>
              <w:tab/>
            </w:r>
            <w:r w:rsidRPr="00BD4B55">
              <w:rPr>
                <w:sz w:val="18"/>
                <w:szCs w:val="18"/>
              </w:rPr>
              <w:t xml:space="preserve">orientierter </w:t>
            </w:r>
            <w:r w:rsidR="00CA66A0">
              <w:rPr>
                <w:sz w:val="18"/>
                <w:szCs w:val="18"/>
              </w:rPr>
              <w:tab/>
            </w:r>
            <w:r w:rsidRPr="00BD4B55">
              <w:rPr>
                <w:sz w:val="18"/>
                <w:szCs w:val="18"/>
              </w:rPr>
              <w:t>Ve</w:t>
            </w:r>
            <w:r w:rsidRPr="00BD4B55">
              <w:rPr>
                <w:sz w:val="18"/>
                <w:szCs w:val="18"/>
              </w:rPr>
              <w:t>r</w:t>
            </w:r>
            <w:r w:rsidRPr="00BD4B55">
              <w:rPr>
                <w:sz w:val="18"/>
                <w:szCs w:val="18"/>
              </w:rPr>
              <w:t>gleich</w:t>
            </w:r>
          </w:p>
        </w:tc>
        <w:tc>
          <w:tcPr>
            <w:tcW w:w="1735" w:type="dxa"/>
            <w:gridSpan w:val="3"/>
          </w:tcPr>
          <w:p w14:paraId="3E6FCC88" w14:textId="77777777" w:rsidR="00451E7F" w:rsidRPr="00BD4B55" w:rsidRDefault="00451E7F" w:rsidP="008C00B4">
            <w:pPr>
              <w:numPr>
                <w:ilvl w:val="0"/>
                <w:numId w:val="34"/>
              </w:numPr>
              <w:tabs>
                <w:tab w:val="left" w:pos="170"/>
              </w:tabs>
              <w:ind w:left="0" w:firstLine="0"/>
              <w:rPr>
                <w:sz w:val="18"/>
                <w:szCs w:val="18"/>
              </w:rPr>
            </w:pPr>
            <w:r w:rsidRPr="00BD4B55">
              <w:rPr>
                <w:sz w:val="18"/>
                <w:szCs w:val="18"/>
              </w:rPr>
              <w:t>Erschli</w:t>
            </w:r>
            <w:r w:rsidRPr="00BD4B55">
              <w:rPr>
                <w:sz w:val="18"/>
                <w:szCs w:val="18"/>
              </w:rPr>
              <w:t>e</w:t>
            </w:r>
            <w:r w:rsidRPr="00BD4B55">
              <w:rPr>
                <w:sz w:val="18"/>
                <w:szCs w:val="18"/>
              </w:rPr>
              <w:t xml:space="preserve">ßung von </w:t>
            </w:r>
            <w:r w:rsidR="00CA66A0">
              <w:rPr>
                <w:sz w:val="18"/>
                <w:szCs w:val="18"/>
              </w:rPr>
              <w:tab/>
            </w:r>
            <w:r w:rsidRPr="00BD4B55">
              <w:rPr>
                <w:sz w:val="18"/>
                <w:szCs w:val="18"/>
              </w:rPr>
              <w:t>mehreren</w:t>
            </w:r>
            <w:r w:rsidR="00266DE6">
              <w:rPr>
                <w:sz w:val="18"/>
                <w:szCs w:val="18"/>
              </w:rPr>
              <w:t>, grund-</w:t>
            </w:r>
            <w:r w:rsidR="00CA66A0">
              <w:rPr>
                <w:sz w:val="18"/>
                <w:szCs w:val="18"/>
              </w:rPr>
              <w:tab/>
            </w:r>
            <w:r w:rsidR="00266DE6">
              <w:rPr>
                <w:sz w:val="18"/>
                <w:szCs w:val="18"/>
              </w:rPr>
              <w:t xml:space="preserve">sätzlich noch </w:t>
            </w:r>
            <w:r w:rsidR="00030719">
              <w:rPr>
                <w:sz w:val="18"/>
                <w:szCs w:val="18"/>
              </w:rPr>
              <w:t xml:space="preserve">      </w:t>
            </w:r>
            <w:r w:rsidR="00CA66A0">
              <w:rPr>
                <w:sz w:val="18"/>
                <w:szCs w:val="18"/>
              </w:rPr>
              <w:tab/>
            </w:r>
            <w:r w:rsidR="00266DE6">
              <w:rPr>
                <w:sz w:val="18"/>
                <w:szCs w:val="18"/>
              </w:rPr>
              <w:t>di</w:t>
            </w:r>
            <w:r w:rsidR="00030719">
              <w:rPr>
                <w:sz w:val="18"/>
                <w:szCs w:val="18"/>
              </w:rPr>
              <w:t>f</w:t>
            </w:r>
            <w:r w:rsidR="00266DE6">
              <w:rPr>
                <w:sz w:val="18"/>
                <w:szCs w:val="18"/>
              </w:rPr>
              <w:t xml:space="preserve">ferenzierten    </w:t>
            </w:r>
            <w:r w:rsidR="00CA66A0">
              <w:rPr>
                <w:sz w:val="18"/>
                <w:szCs w:val="18"/>
              </w:rPr>
              <w:tab/>
            </w:r>
            <w:r w:rsidRPr="00BD4B55">
              <w:rPr>
                <w:sz w:val="18"/>
                <w:szCs w:val="18"/>
              </w:rPr>
              <w:t>Ver</w:t>
            </w:r>
            <w:r w:rsidR="00E14D2F">
              <w:rPr>
                <w:sz w:val="18"/>
                <w:szCs w:val="18"/>
              </w:rPr>
              <w:t>gleichs</w:t>
            </w:r>
            <w:r w:rsidR="00CA66A0">
              <w:rPr>
                <w:sz w:val="18"/>
                <w:szCs w:val="18"/>
              </w:rPr>
              <w:t>-</w:t>
            </w:r>
            <w:r w:rsidR="00CA66A0">
              <w:rPr>
                <w:sz w:val="18"/>
                <w:szCs w:val="18"/>
              </w:rPr>
              <w:tab/>
            </w:r>
            <w:r w:rsidR="00E14D2F">
              <w:rPr>
                <w:sz w:val="18"/>
                <w:szCs w:val="18"/>
              </w:rPr>
              <w:t>aspe</w:t>
            </w:r>
            <w:r w:rsidR="00E14D2F">
              <w:rPr>
                <w:sz w:val="18"/>
                <w:szCs w:val="18"/>
              </w:rPr>
              <w:t>k</w:t>
            </w:r>
            <w:r w:rsidR="00E14D2F">
              <w:rPr>
                <w:sz w:val="18"/>
                <w:szCs w:val="18"/>
              </w:rPr>
              <w:t>ten</w:t>
            </w:r>
            <w:r w:rsidRPr="00BD4B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7" w:type="dxa"/>
            <w:gridSpan w:val="3"/>
          </w:tcPr>
          <w:p w14:paraId="62064D47" w14:textId="77777777" w:rsidR="00451E7F" w:rsidRPr="00BD4B55" w:rsidRDefault="00451E7F" w:rsidP="008C00B4">
            <w:pPr>
              <w:numPr>
                <w:ilvl w:val="0"/>
                <w:numId w:val="34"/>
              </w:numPr>
              <w:tabs>
                <w:tab w:val="left" w:pos="170"/>
              </w:tabs>
              <w:ind w:left="0" w:firstLine="0"/>
              <w:rPr>
                <w:sz w:val="18"/>
                <w:szCs w:val="18"/>
              </w:rPr>
            </w:pPr>
            <w:r w:rsidRPr="00BD4B55">
              <w:rPr>
                <w:sz w:val="18"/>
                <w:szCs w:val="18"/>
              </w:rPr>
              <w:t xml:space="preserve">Vergleich </w:t>
            </w:r>
            <w:r w:rsidR="00B15242">
              <w:rPr>
                <w:sz w:val="18"/>
                <w:szCs w:val="18"/>
              </w:rPr>
              <w:t xml:space="preserve">erfolgt </w:t>
            </w:r>
            <w:r w:rsidR="00B15242">
              <w:rPr>
                <w:sz w:val="18"/>
                <w:szCs w:val="18"/>
              </w:rPr>
              <w:tab/>
            </w:r>
            <w:r w:rsidRPr="00BD4B55">
              <w:rPr>
                <w:sz w:val="18"/>
                <w:szCs w:val="18"/>
              </w:rPr>
              <w:t xml:space="preserve">nur in </w:t>
            </w:r>
            <w:r w:rsidR="00B15242">
              <w:rPr>
                <w:sz w:val="18"/>
                <w:szCs w:val="18"/>
              </w:rPr>
              <w:t>T</w:t>
            </w:r>
            <w:r w:rsidRPr="00BD4B55">
              <w:rPr>
                <w:sz w:val="18"/>
                <w:szCs w:val="18"/>
              </w:rPr>
              <w:t>eil</w:t>
            </w:r>
            <w:r w:rsidR="00B15242">
              <w:rPr>
                <w:sz w:val="18"/>
                <w:szCs w:val="18"/>
              </w:rPr>
              <w:t>-</w:t>
            </w:r>
            <w:r w:rsidR="00B15242">
              <w:rPr>
                <w:sz w:val="18"/>
                <w:szCs w:val="18"/>
              </w:rPr>
              <w:tab/>
            </w:r>
            <w:r w:rsidRPr="00BD4B55">
              <w:rPr>
                <w:sz w:val="18"/>
                <w:szCs w:val="18"/>
              </w:rPr>
              <w:t xml:space="preserve">bereichen mit </w:t>
            </w:r>
            <w:r w:rsidR="00CA66A0">
              <w:rPr>
                <w:sz w:val="18"/>
                <w:szCs w:val="18"/>
              </w:rPr>
              <w:tab/>
            </w:r>
            <w:r w:rsidR="00226E59" w:rsidRPr="00BD4B55">
              <w:rPr>
                <w:sz w:val="18"/>
                <w:szCs w:val="18"/>
              </w:rPr>
              <w:t xml:space="preserve">einigen </w:t>
            </w:r>
            <w:r w:rsidRPr="00BD4B55">
              <w:rPr>
                <w:sz w:val="18"/>
                <w:szCs w:val="18"/>
              </w:rPr>
              <w:t>inhalt</w:t>
            </w:r>
            <w:r w:rsidR="00266DE6">
              <w:rPr>
                <w:sz w:val="18"/>
                <w:szCs w:val="18"/>
              </w:rPr>
              <w:t>-</w:t>
            </w:r>
            <w:r w:rsidR="00CA66A0">
              <w:rPr>
                <w:sz w:val="18"/>
                <w:szCs w:val="18"/>
              </w:rPr>
              <w:tab/>
            </w:r>
            <w:r w:rsidRPr="00BD4B55">
              <w:rPr>
                <w:sz w:val="18"/>
                <w:szCs w:val="18"/>
              </w:rPr>
              <w:t xml:space="preserve">lichen Defiziten </w:t>
            </w:r>
            <w:r w:rsidR="00CA66A0">
              <w:rPr>
                <w:sz w:val="18"/>
                <w:szCs w:val="18"/>
              </w:rPr>
              <w:tab/>
            </w:r>
            <w:r w:rsidRPr="00BD4B55">
              <w:rPr>
                <w:sz w:val="18"/>
                <w:szCs w:val="18"/>
              </w:rPr>
              <w:t>bzw. Fehlern</w:t>
            </w:r>
          </w:p>
        </w:tc>
        <w:tc>
          <w:tcPr>
            <w:tcW w:w="1640" w:type="dxa"/>
            <w:gridSpan w:val="3"/>
          </w:tcPr>
          <w:p w14:paraId="26CF8EC3" w14:textId="77777777" w:rsidR="00451E7F" w:rsidRPr="00BD4B55" w:rsidRDefault="00451E7F" w:rsidP="008C00B4">
            <w:pPr>
              <w:numPr>
                <w:ilvl w:val="0"/>
                <w:numId w:val="34"/>
              </w:numPr>
              <w:tabs>
                <w:tab w:val="left" w:pos="170"/>
              </w:tabs>
              <w:ind w:left="0" w:firstLine="0"/>
              <w:rPr>
                <w:sz w:val="18"/>
                <w:szCs w:val="18"/>
              </w:rPr>
            </w:pPr>
            <w:r w:rsidRPr="00BD4B55">
              <w:rPr>
                <w:sz w:val="18"/>
                <w:szCs w:val="18"/>
              </w:rPr>
              <w:t xml:space="preserve">überwiegend </w:t>
            </w:r>
            <w:r w:rsidR="00CA66A0">
              <w:rPr>
                <w:sz w:val="18"/>
                <w:szCs w:val="18"/>
              </w:rPr>
              <w:tab/>
            </w:r>
            <w:r w:rsidRPr="00BD4B55">
              <w:rPr>
                <w:sz w:val="18"/>
                <w:szCs w:val="18"/>
              </w:rPr>
              <w:t xml:space="preserve">unpassender </w:t>
            </w:r>
            <w:r w:rsidR="00CA66A0">
              <w:rPr>
                <w:sz w:val="18"/>
                <w:szCs w:val="18"/>
              </w:rPr>
              <w:tab/>
            </w:r>
            <w:r w:rsidRPr="00BD4B55">
              <w:rPr>
                <w:sz w:val="18"/>
                <w:szCs w:val="18"/>
              </w:rPr>
              <w:t xml:space="preserve">bzw. falscher </w:t>
            </w:r>
            <w:r w:rsidR="00CA66A0">
              <w:rPr>
                <w:sz w:val="18"/>
                <w:szCs w:val="18"/>
              </w:rPr>
              <w:tab/>
            </w:r>
            <w:r w:rsidRPr="00BD4B55">
              <w:rPr>
                <w:sz w:val="18"/>
                <w:szCs w:val="18"/>
              </w:rPr>
              <w:t>Vergleich</w:t>
            </w:r>
          </w:p>
        </w:tc>
        <w:tc>
          <w:tcPr>
            <w:tcW w:w="1903" w:type="dxa"/>
          </w:tcPr>
          <w:p w14:paraId="03A48CE2" w14:textId="77777777" w:rsidR="00F94E63" w:rsidRDefault="00226E59" w:rsidP="008C00B4">
            <w:pPr>
              <w:pStyle w:val="Listenabsatz"/>
              <w:numPr>
                <w:ilvl w:val="0"/>
                <w:numId w:val="34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k</w:t>
            </w:r>
            <w:r w:rsidR="00451E7F" w:rsidRPr="00BD4B55">
              <w:rPr>
                <w:rFonts w:cs="Arial"/>
                <w:sz w:val="18"/>
                <w:szCs w:val="18"/>
              </w:rPr>
              <w:t xml:space="preserve">ein </w:t>
            </w:r>
          </w:p>
          <w:p w14:paraId="5ABD7CDD" w14:textId="77777777" w:rsidR="00451E7F" w:rsidRPr="00BD4B55" w:rsidRDefault="00CA66A0" w:rsidP="008C00B4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="00451E7F" w:rsidRPr="00BD4B55">
              <w:rPr>
                <w:rFonts w:cs="Arial"/>
                <w:sz w:val="18"/>
                <w:szCs w:val="18"/>
              </w:rPr>
              <w:t>Ve</w:t>
            </w:r>
            <w:r w:rsidR="00451E7F" w:rsidRPr="00BD4B55">
              <w:rPr>
                <w:rFonts w:cs="Arial"/>
                <w:sz w:val="18"/>
                <w:szCs w:val="18"/>
              </w:rPr>
              <w:t>r</w:t>
            </w:r>
            <w:r w:rsidR="00451E7F" w:rsidRPr="00BD4B55">
              <w:rPr>
                <w:rFonts w:cs="Arial"/>
                <w:sz w:val="18"/>
                <w:szCs w:val="18"/>
              </w:rPr>
              <w:t>gleich</w:t>
            </w:r>
          </w:p>
        </w:tc>
      </w:tr>
    </w:tbl>
    <w:p w14:paraId="73FE3BC5" w14:textId="77777777" w:rsidR="00102F04" w:rsidRDefault="00102F04">
      <w:pPr>
        <w:rPr>
          <w:rFonts w:cs="Arial"/>
          <w:sz w:val="20"/>
          <w:szCs w:val="20"/>
        </w:rPr>
      </w:pPr>
    </w:p>
    <w:tbl>
      <w:tblPr>
        <w:tblW w:w="16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78"/>
        <w:gridCol w:w="869"/>
        <w:gridCol w:w="870"/>
        <w:gridCol w:w="871"/>
        <w:gridCol w:w="871"/>
        <w:gridCol w:w="871"/>
        <w:gridCol w:w="870"/>
        <w:gridCol w:w="870"/>
        <w:gridCol w:w="869"/>
        <w:gridCol w:w="871"/>
        <w:gridCol w:w="870"/>
        <w:gridCol w:w="869"/>
        <w:gridCol w:w="871"/>
        <w:gridCol w:w="869"/>
        <w:gridCol w:w="870"/>
        <w:gridCol w:w="1190"/>
      </w:tblGrid>
      <w:tr w:rsidR="008B7AEA" w:rsidRPr="00BD4B55" w14:paraId="67D07E4B" w14:textId="77777777" w:rsidTr="00EF4CE3">
        <w:trPr>
          <w:tblHeader/>
          <w:jc w:val="center"/>
        </w:trPr>
        <w:tc>
          <w:tcPr>
            <w:tcW w:w="2978" w:type="dxa"/>
            <w:vMerge w:val="restart"/>
            <w:shd w:val="clear" w:color="auto" w:fill="D9D9D9"/>
            <w:vAlign w:val="center"/>
          </w:tcPr>
          <w:p w14:paraId="7B47E8DA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5138E">
              <w:rPr>
                <w:rFonts w:cs="Arial"/>
                <w:b/>
              </w:rPr>
              <w:lastRenderedPageBreak/>
              <w:t>Abitur 201</w:t>
            </w:r>
            <w:r w:rsidR="00813965" w:rsidRPr="0025138E">
              <w:rPr>
                <w:rFonts w:cs="Arial"/>
                <w:b/>
              </w:rPr>
              <w:t>7</w:t>
            </w:r>
            <w:r w:rsidR="00BC2819" w:rsidRPr="0025138E">
              <w:rPr>
                <w:rFonts w:cs="Arial"/>
                <w:b/>
              </w:rPr>
              <w:t>: Deutsch eA</w:t>
            </w:r>
            <w:r w:rsidRPr="0025138E">
              <w:rPr>
                <w:rFonts w:cs="Arial"/>
                <w:b/>
              </w:rPr>
              <w:t>-</w:t>
            </w:r>
            <w:r w:rsidRPr="00BD4B55">
              <w:rPr>
                <w:rFonts w:cs="Arial"/>
                <w:b/>
              </w:rPr>
              <w:t>Erwartungshorizont</w:t>
            </w:r>
          </w:p>
        </w:tc>
        <w:tc>
          <w:tcPr>
            <w:tcW w:w="2610" w:type="dxa"/>
            <w:gridSpan w:val="3"/>
            <w:shd w:val="clear" w:color="auto" w:fill="D9D9D9"/>
            <w:vAlign w:val="center"/>
          </w:tcPr>
          <w:p w14:paraId="10BCEFCE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sehr gut</w:t>
            </w:r>
          </w:p>
        </w:tc>
        <w:tc>
          <w:tcPr>
            <w:tcW w:w="2612" w:type="dxa"/>
            <w:gridSpan w:val="3"/>
            <w:shd w:val="clear" w:color="auto" w:fill="B6DDE8"/>
            <w:vAlign w:val="center"/>
          </w:tcPr>
          <w:p w14:paraId="3B486802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gut</w:t>
            </w:r>
          </w:p>
        </w:tc>
        <w:tc>
          <w:tcPr>
            <w:tcW w:w="2610" w:type="dxa"/>
            <w:gridSpan w:val="3"/>
            <w:shd w:val="clear" w:color="auto" w:fill="D9D9D9"/>
            <w:vAlign w:val="center"/>
          </w:tcPr>
          <w:p w14:paraId="63CAFB14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befriedigend</w:t>
            </w:r>
          </w:p>
        </w:tc>
        <w:tc>
          <w:tcPr>
            <w:tcW w:w="2610" w:type="dxa"/>
            <w:gridSpan w:val="3"/>
            <w:shd w:val="clear" w:color="auto" w:fill="B6DDE8"/>
            <w:vAlign w:val="center"/>
          </w:tcPr>
          <w:p w14:paraId="7D0F0CBF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ausreichend</w:t>
            </w:r>
          </w:p>
        </w:tc>
        <w:tc>
          <w:tcPr>
            <w:tcW w:w="2929" w:type="dxa"/>
            <w:gridSpan w:val="3"/>
            <w:shd w:val="clear" w:color="auto" w:fill="D9D9D9"/>
            <w:vAlign w:val="center"/>
          </w:tcPr>
          <w:p w14:paraId="4568FD76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mangelhaft</w:t>
            </w:r>
          </w:p>
        </w:tc>
      </w:tr>
      <w:tr w:rsidR="003E2D28" w:rsidRPr="00BD4B55" w14:paraId="6A3CB45C" w14:textId="77777777" w:rsidTr="00EF4CE3">
        <w:trPr>
          <w:tblHeader/>
          <w:jc w:val="center"/>
        </w:trPr>
        <w:tc>
          <w:tcPr>
            <w:tcW w:w="2978" w:type="dxa"/>
            <w:vMerge/>
            <w:shd w:val="clear" w:color="auto" w:fill="D9D9D9"/>
          </w:tcPr>
          <w:p w14:paraId="4489E8B3" w14:textId="77777777" w:rsidR="008B7AEA" w:rsidRPr="00BD4B55" w:rsidRDefault="008B7AEA" w:rsidP="006103B3">
            <w:pPr>
              <w:rPr>
                <w:rFonts w:cs="Arial"/>
              </w:rPr>
            </w:pPr>
          </w:p>
        </w:tc>
        <w:tc>
          <w:tcPr>
            <w:tcW w:w="869" w:type="dxa"/>
            <w:vAlign w:val="center"/>
          </w:tcPr>
          <w:p w14:paraId="79B0F29E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870" w:type="dxa"/>
            <w:vAlign w:val="center"/>
          </w:tcPr>
          <w:p w14:paraId="14587E34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871" w:type="dxa"/>
            <w:vAlign w:val="center"/>
          </w:tcPr>
          <w:p w14:paraId="21EE4C76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871" w:type="dxa"/>
            <w:vAlign w:val="center"/>
          </w:tcPr>
          <w:p w14:paraId="4DF80DDA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871" w:type="dxa"/>
            <w:vAlign w:val="center"/>
          </w:tcPr>
          <w:p w14:paraId="40384CDF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870" w:type="dxa"/>
            <w:vAlign w:val="center"/>
          </w:tcPr>
          <w:p w14:paraId="4AE9D756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870" w:type="dxa"/>
            <w:vAlign w:val="center"/>
          </w:tcPr>
          <w:p w14:paraId="07F6CD4C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09</w:t>
            </w:r>
          </w:p>
        </w:tc>
        <w:tc>
          <w:tcPr>
            <w:tcW w:w="869" w:type="dxa"/>
            <w:vAlign w:val="center"/>
          </w:tcPr>
          <w:p w14:paraId="222E81ED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08</w:t>
            </w:r>
          </w:p>
        </w:tc>
        <w:tc>
          <w:tcPr>
            <w:tcW w:w="871" w:type="dxa"/>
            <w:vAlign w:val="center"/>
          </w:tcPr>
          <w:p w14:paraId="6D3B261B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07</w:t>
            </w:r>
          </w:p>
        </w:tc>
        <w:tc>
          <w:tcPr>
            <w:tcW w:w="870" w:type="dxa"/>
            <w:vAlign w:val="center"/>
          </w:tcPr>
          <w:p w14:paraId="1131BED1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06</w:t>
            </w:r>
          </w:p>
        </w:tc>
        <w:tc>
          <w:tcPr>
            <w:tcW w:w="869" w:type="dxa"/>
            <w:vAlign w:val="center"/>
          </w:tcPr>
          <w:p w14:paraId="3C7205B5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05</w:t>
            </w:r>
          </w:p>
        </w:tc>
        <w:tc>
          <w:tcPr>
            <w:tcW w:w="871" w:type="dxa"/>
            <w:vAlign w:val="center"/>
          </w:tcPr>
          <w:p w14:paraId="7D51C9EA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04</w:t>
            </w:r>
          </w:p>
        </w:tc>
        <w:tc>
          <w:tcPr>
            <w:tcW w:w="869" w:type="dxa"/>
            <w:vAlign w:val="center"/>
          </w:tcPr>
          <w:p w14:paraId="45BC1C0E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03</w:t>
            </w:r>
          </w:p>
        </w:tc>
        <w:tc>
          <w:tcPr>
            <w:tcW w:w="870" w:type="dxa"/>
            <w:vAlign w:val="center"/>
          </w:tcPr>
          <w:p w14:paraId="5C8D1D46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02</w:t>
            </w:r>
          </w:p>
        </w:tc>
        <w:tc>
          <w:tcPr>
            <w:tcW w:w="1190" w:type="dxa"/>
            <w:vAlign w:val="center"/>
          </w:tcPr>
          <w:p w14:paraId="2CA8FE9E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01</w:t>
            </w:r>
          </w:p>
        </w:tc>
      </w:tr>
      <w:tr w:rsidR="003E2D28" w:rsidRPr="00BD4B55" w14:paraId="161178E8" w14:textId="77777777" w:rsidTr="00EF4CE3">
        <w:trPr>
          <w:tblHeader/>
          <w:jc w:val="center"/>
        </w:trPr>
        <w:tc>
          <w:tcPr>
            <w:tcW w:w="2978" w:type="dxa"/>
            <w:vMerge/>
            <w:shd w:val="clear" w:color="auto" w:fill="D9D9D9"/>
          </w:tcPr>
          <w:p w14:paraId="35E019C5" w14:textId="77777777" w:rsidR="008B7AEA" w:rsidRPr="00BD4B55" w:rsidRDefault="008B7AEA" w:rsidP="006103B3">
            <w:pPr>
              <w:rPr>
                <w:rFonts w:cs="Arial"/>
              </w:rPr>
            </w:pPr>
          </w:p>
        </w:tc>
        <w:tc>
          <w:tcPr>
            <w:tcW w:w="869" w:type="dxa"/>
            <w:vAlign w:val="center"/>
          </w:tcPr>
          <w:p w14:paraId="71496711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95</w:t>
            </w:r>
          </w:p>
        </w:tc>
        <w:tc>
          <w:tcPr>
            <w:tcW w:w="870" w:type="dxa"/>
            <w:vAlign w:val="center"/>
          </w:tcPr>
          <w:p w14:paraId="2803E27A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90</w:t>
            </w:r>
          </w:p>
        </w:tc>
        <w:tc>
          <w:tcPr>
            <w:tcW w:w="871" w:type="dxa"/>
            <w:vAlign w:val="center"/>
          </w:tcPr>
          <w:p w14:paraId="381419FE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85</w:t>
            </w:r>
          </w:p>
        </w:tc>
        <w:tc>
          <w:tcPr>
            <w:tcW w:w="871" w:type="dxa"/>
            <w:vAlign w:val="center"/>
          </w:tcPr>
          <w:p w14:paraId="7635FD89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80</w:t>
            </w:r>
          </w:p>
        </w:tc>
        <w:tc>
          <w:tcPr>
            <w:tcW w:w="871" w:type="dxa"/>
            <w:vAlign w:val="center"/>
          </w:tcPr>
          <w:p w14:paraId="104C6FED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75</w:t>
            </w:r>
          </w:p>
        </w:tc>
        <w:tc>
          <w:tcPr>
            <w:tcW w:w="870" w:type="dxa"/>
            <w:vAlign w:val="center"/>
          </w:tcPr>
          <w:p w14:paraId="5F6E9403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70</w:t>
            </w:r>
          </w:p>
        </w:tc>
        <w:tc>
          <w:tcPr>
            <w:tcW w:w="870" w:type="dxa"/>
            <w:vAlign w:val="center"/>
          </w:tcPr>
          <w:p w14:paraId="30312AC8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65</w:t>
            </w:r>
          </w:p>
        </w:tc>
        <w:tc>
          <w:tcPr>
            <w:tcW w:w="869" w:type="dxa"/>
            <w:vAlign w:val="center"/>
          </w:tcPr>
          <w:p w14:paraId="6942FF83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60</w:t>
            </w:r>
          </w:p>
        </w:tc>
        <w:tc>
          <w:tcPr>
            <w:tcW w:w="871" w:type="dxa"/>
            <w:vAlign w:val="center"/>
          </w:tcPr>
          <w:p w14:paraId="4A514205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55</w:t>
            </w:r>
          </w:p>
        </w:tc>
        <w:tc>
          <w:tcPr>
            <w:tcW w:w="870" w:type="dxa"/>
            <w:vAlign w:val="center"/>
          </w:tcPr>
          <w:p w14:paraId="2A5E9634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50</w:t>
            </w:r>
          </w:p>
        </w:tc>
        <w:tc>
          <w:tcPr>
            <w:tcW w:w="869" w:type="dxa"/>
            <w:vAlign w:val="center"/>
          </w:tcPr>
          <w:p w14:paraId="09B5214F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45</w:t>
            </w:r>
          </w:p>
        </w:tc>
        <w:tc>
          <w:tcPr>
            <w:tcW w:w="871" w:type="dxa"/>
            <w:vAlign w:val="center"/>
          </w:tcPr>
          <w:p w14:paraId="04CB9411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40</w:t>
            </w:r>
          </w:p>
        </w:tc>
        <w:tc>
          <w:tcPr>
            <w:tcW w:w="869" w:type="dxa"/>
            <w:vAlign w:val="center"/>
          </w:tcPr>
          <w:p w14:paraId="10FC04C7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34</w:t>
            </w:r>
          </w:p>
        </w:tc>
        <w:tc>
          <w:tcPr>
            <w:tcW w:w="870" w:type="dxa"/>
            <w:vAlign w:val="center"/>
          </w:tcPr>
          <w:p w14:paraId="2F500D67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28</w:t>
            </w:r>
          </w:p>
        </w:tc>
        <w:tc>
          <w:tcPr>
            <w:tcW w:w="1190" w:type="dxa"/>
            <w:vAlign w:val="center"/>
          </w:tcPr>
          <w:p w14:paraId="2D1EEA5B" w14:textId="77777777" w:rsidR="008B7AEA" w:rsidRPr="00BD4B55" w:rsidRDefault="008B7AEA" w:rsidP="00BD4B5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BD4B55">
              <w:rPr>
                <w:rFonts w:cs="Arial"/>
                <w:b/>
                <w:sz w:val="16"/>
                <w:szCs w:val="16"/>
              </w:rPr>
              <w:t>20</w:t>
            </w:r>
          </w:p>
        </w:tc>
      </w:tr>
      <w:tr w:rsidR="00BE170A" w:rsidRPr="00BD4B55" w14:paraId="2808E747" w14:textId="77777777" w:rsidTr="00EF4CE3">
        <w:trPr>
          <w:jc w:val="center"/>
        </w:trPr>
        <w:tc>
          <w:tcPr>
            <w:tcW w:w="2978" w:type="dxa"/>
            <w:shd w:val="clear" w:color="auto" w:fill="FBD4B4"/>
            <w:vAlign w:val="center"/>
          </w:tcPr>
          <w:p w14:paraId="37581993" w14:textId="77777777" w:rsidR="00BE170A" w:rsidRPr="00BD4B55" w:rsidRDefault="009F50D8" w:rsidP="009F50D8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Darstellungsleistung</w:t>
            </w:r>
            <w:r w:rsidR="00BE170A" w:rsidRPr="00BD4B55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610" w:type="dxa"/>
            <w:gridSpan w:val="3"/>
            <w:shd w:val="clear" w:color="auto" w:fill="D9D9D9"/>
            <w:vAlign w:val="center"/>
          </w:tcPr>
          <w:p w14:paraId="49D9E635" w14:textId="77777777" w:rsidR="00BE170A" w:rsidRPr="00BD4B55" w:rsidRDefault="00BE170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entspricht den </w:t>
            </w:r>
          </w:p>
          <w:p w14:paraId="476155DF" w14:textId="77777777" w:rsidR="00BE170A" w:rsidRPr="00BD4B55" w:rsidRDefault="00BE170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Anforderungen in </w:t>
            </w:r>
          </w:p>
          <w:p w14:paraId="7C2824F3" w14:textId="77777777" w:rsidR="00BE170A" w:rsidRPr="00BD4B55" w:rsidRDefault="00BE170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>besonderem Maße</w:t>
            </w:r>
          </w:p>
        </w:tc>
        <w:tc>
          <w:tcPr>
            <w:tcW w:w="2612" w:type="dxa"/>
            <w:gridSpan w:val="3"/>
            <w:shd w:val="clear" w:color="auto" w:fill="B6DDE8"/>
            <w:vAlign w:val="center"/>
          </w:tcPr>
          <w:p w14:paraId="2B1E6F6C" w14:textId="77777777" w:rsidR="00BE170A" w:rsidRPr="00BD4B55" w:rsidRDefault="00BE170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entspricht voll den </w:t>
            </w:r>
          </w:p>
          <w:p w14:paraId="49A54080" w14:textId="77777777" w:rsidR="00BE170A" w:rsidRPr="00BD4B55" w:rsidRDefault="00BE170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>Anforderungen</w:t>
            </w:r>
          </w:p>
        </w:tc>
        <w:tc>
          <w:tcPr>
            <w:tcW w:w="2610" w:type="dxa"/>
            <w:gridSpan w:val="3"/>
            <w:shd w:val="clear" w:color="auto" w:fill="D9D9D9"/>
            <w:vAlign w:val="center"/>
          </w:tcPr>
          <w:p w14:paraId="63A8462A" w14:textId="77777777" w:rsidR="00BE170A" w:rsidRPr="00BD4B55" w:rsidRDefault="00BE170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entspricht den </w:t>
            </w:r>
          </w:p>
          <w:p w14:paraId="4998A707" w14:textId="77777777" w:rsidR="00BE170A" w:rsidRPr="00BD4B55" w:rsidRDefault="00BE170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>Anforderungen</w:t>
            </w:r>
          </w:p>
          <w:p w14:paraId="004C955B" w14:textId="77777777" w:rsidR="00BE170A" w:rsidRPr="00BD4B55" w:rsidRDefault="00BE170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im Allgemeinen </w:t>
            </w:r>
          </w:p>
        </w:tc>
        <w:tc>
          <w:tcPr>
            <w:tcW w:w="2610" w:type="dxa"/>
            <w:gridSpan w:val="3"/>
            <w:shd w:val="clear" w:color="auto" w:fill="B6DDE8"/>
            <w:vAlign w:val="center"/>
          </w:tcPr>
          <w:p w14:paraId="150A876C" w14:textId="77777777" w:rsidR="00BE170A" w:rsidRPr="00BD4B55" w:rsidRDefault="00BE170A" w:rsidP="009F50D8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>entspricht den Anf</w:t>
            </w:r>
            <w:r w:rsidR="009F50D8">
              <w:rPr>
                <w:rFonts w:cs="Arial"/>
                <w:sz w:val="16"/>
                <w:szCs w:val="16"/>
              </w:rPr>
              <w:t xml:space="preserve">orderungen  </w:t>
            </w:r>
            <w:r w:rsidRPr="00BD4B55">
              <w:rPr>
                <w:rFonts w:cs="Arial"/>
                <w:sz w:val="16"/>
                <w:szCs w:val="16"/>
              </w:rPr>
              <w:t>trotz Mängel noch im Ganzen</w:t>
            </w:r>
          </w:p>
        </w:tc>
        <w:tc>
          <w:tcPr>
            <w:tcW w:w="2929" w:type="dxa"/>
            <w:gridSpan w:val="3"/>
            <w:shd w:val="clear" w:color="auto" w:fill="D9D9D9"/>
            <w:vAlign w:val="center"/>
          </w:tcPr>
          <w:p w14:paraId="4FF9F906" w14:textId="77777777" w:rsidR="00BE170A" w:rsidRPr="00BD4B55" w:rsidRDefault="00BE170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entspricht nicht </w:t>
            </w:r>
          </w:p>
          <w:p w14:paraId="43D34BA1" w14:textId="77777777" w:rsidR="00BE170A" w:rsidRPr="00BD4B55" w:rsidRDefault="00BE170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 xml:space="preserve">(mehr) den </w:t>
            </w:r>
          </w:p>
          <w:p w14:paraId="1C09337C" w14:textId="77777777" w:rsidR="00BE170A" w:rsidRPr="00BD4B55" w:rsidRDefault="00BE170A" w:rsidP="00BD4B55">
            <w:pPr>
              <w:jc w:val="center"/>
              <w:rPr>
                <w:rFonts w:cs="Arial"/>
                <w:sz w:val="16"/>
                <w:szCs w:val="16"/>
              </w:rPr>
            </w:pPr>
            <w:r w:rsidRPr="00BD4B55">
              <w:rPr>
                <w:rFonts w:cs="Arial"/>
                <w:sz w:val="16"/>
                <w:szCs w:val="16"/>
              </w:rPr>
              <w:t>Anforderungen</w:t>
            </w:r>
          </w:p>
        </w:tc>
      </w:tr>
      <w:tr w:rsidR="008B7AEA" w:rsidRPr="00BD4B55" w14:paraId="03CEDF8C" w14:textId="77777777" w:rsidTr="00EF4CE3">
        <w:trPr>
          <w:jc w:val="center"/>
        </w:trPr>
        <w:tc>
          <w:tcPr>
            <w:tcW w:w="2978" w:type="dxa"/>
          </w:tcPr>
          <w:p w14:paraId="789D505A" w14:textId="77777777" w:rsidR="00AB4D1F" w:rsidRPr="00BD4B55" w:rsidRDefault="00AB4D1F" w:rsidP="001F60E1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BD4B55">
              <w:rPr>
                <w:rFonts w:cs="Arial"/>
                <w:b/>
                <w:bCs/>
                <w:sz w:val="20"/>
                <w:szCs w:val="20"/>
              </w:rPr>
              <w:t>Kontextualisierung</w:t>
            </w:r>
          </w:p>
          <w:p w14:paraId="46208A6D" w14:textId="77777777" w:rsidR="001F60E1" w:rsidRDefault="00AB4D1F" w:rsidP="007C424D">
            <w:pPr>
              <w:pStyle w:val="Listenabsatz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Kennen </w:t>
            </w:r>
            <w:r w:rsidR="00226E59" w:rsidRPr="00BD4B55">
              <w:rPr>
                <w:rFonts w:cs="Arial"/>
                <w:sz w:val="20"/>
                <w:szCs w:val="20"/>
              </w:rPr>
              <w:t>und Auswählen</w:t>
            </w:r>
          </w:p>
          <w:p w14:paraId="696B49A4" w14:textId="77777777" w:rsidR="008B7AEA" w:rsidRPr="00BD4B55" w:rsidRDefault="001F60E1" w:rsidP="007C424D">
            <w:pPr>
              <w:pStyle w:val="Listenabsatz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226E59" w:rsidRPr="00BD4B55">
              <w:rPr>
                <w:rFonts w:cs="Arial"/>
                <w:sz w:val="20"/>
                <w:szCs w:val="20"/>
              </w:rPr>
              <w:t xml:space="preserve">von funktionalen </w:t>
            </w:r>
            <w:r>
              <w:rPr>
                <w:rFonts w:cs="Arial"/>
                <w:sz w:val="20"/>
                <w:szCs w:val="20"/>
              </w:rPr>
              <w:t xml:space="preserve">      </w:t>
            </w:r>
            <w:r>
              <w:rPr>
                <w:rFonts w:cs="Arial"/>
                <w:sz w:val="20"/>
                <w:szCs w:val="20"/>
              </w:rPr>
              <w:tab/>
            </w:r>
            <w:r w:rsidR="00AB4D1F" w:rsidRPr="00BD4B55">
              <w:rPr>
                <w:rFonts w:cs="Arial"/>
                <w:sz w:val="20"/>
                <w:szCs w:val="20"/>
              </w:rPr>
              <w:t>Kontexten</w:t>
            </w:r>
            <w:r w:rsidR="003E2D28" w:rsidRPr="00BD4B55">
              <w:rPr>
                <w:rFonts w:cs="Arial"/>
                <w:sz w:val="20"/>
                <w:szCs w:val="20"/>
              </w:rPr>
              <w:t xml:space="preserve"> </w:t>
            </w:r>
            <w:r w:rsidR="00AB4D1F" w:rsidRPr="00BD4B55">
              <w:rPr>
                <w:rFonts w:cs="Arial"/>
                <w:sz w:val="20"/>
                <w:szCs w:val="20"/>
              </w:rPr>
              <w:t xml:space="preserve">und </w:t>
            </w:r>
            <w:r>
              <w:rPr>
                <w:rFonts w:cs="Arial"/>
                <w:sz w:val="20"/>
                <w:szCs w:val="20"/>
              </w:rPr>
              <w:t xml:space="preserve">        </w:t>
            </w:r>
            <w:r>
              <w:rPr>
                <w:rFonts w:cs="Arial"/>
                <w:sz w:val="20"/>
                <w:szCs w:val="20"/>
              </w:rPr>
              <w:tab/>
              <w:t xml:space="preserve">   </w:t>
            </w:r>
            <w:r>
              <w:rPr>
                <w:rFonts w:cs="Arial"/>
                <w:sz w:val="20"/>
                <w:szCs w:val="20"/>
              </w:rPr>
              <w:tab/>
            </w:r>
            <w:r w:rsidR="00AB4D1F" w:rsidRPr="00BD4B55">
              <w:rPr>
                <w:rFonts w:cs="Arial"/>
                <w:sz w:val="20"/>
                <w:szCs w:val="20"/>
              </w:rPr>
              <w:t>Bewertungsaspekten</w:t>
            </w:r>
          </w:p>
        </w:tc>
        <w:tc>
          <w:tcPr>
            <w:tcW w:w="2610" w:type="dxa"/>
            <w:gridSpan w:val="3"/>
          </w:tcPr>
          <w:p w14:paraId="53F514CF" w14:textId="77777777" w:rsidR="00B61CA2" w:rsidRPr="00BD4B55" w:rsidRDefault="001F60E1" w:rsidP="00865BE5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sehr </w:t>
            </w:r>
            <w:r w:rsidR="004C29E5" w:rsidRPr="00BD4B55">
              <w:rPr>
                <w:rFonts w:cs="Arial"/>
                <w:sz w:val="18"/>
                <w:szCs w:val="18"/>
              </w:rPr>
              <w:t>differenziertes</w:t>
            </w:r>
            <w:r w:rsidR="00B61CA2" w:rsidRPr="00BD4B55">
              <w:rPr>
                <w:rFonts w:cs="Arial"/>
                <w:sz w:val="18"/>
                <w:szCs w:val="18"/>
              </w:rPr>
              <w:t xml:space="preserve"> </w:t>
            </w:r>
            <w:r w:rsidR="004C29E5" w:rsidRPr="00BD4B55">
              <w:rPr>
                <w:rFonts w:cs="Arial"/>
                <w:sz w:val="18"/>
                <w:szCs w:val="18"/>
              </w:rPr>
              <w:t>Kontext</w:t>
            </w:r>
            <w:r w:rsidR="00CA66A0">
              <w:rPr>
                <w:rFonts w:cs="Arial"/>
                <w:sz w:val="18"/>
                <w:szCs w:val="18"/>
              </w:rPr>
              <w:t>-</w:t>
            </w:r>
            <w:r w:rsidR="00CA66A0">
              <w:rPr>
                <w:rFonts w:cs="Arial"/>
                <w:sz w:val="18"/>
                <w:szCs w:val="18"/>
              </w:rPr>
              <w:tab/>
            </w:r>
            <w:r w:rsidR="004C29E5" w:rsidRPr="00BD4B55">
              <w:rPr>
                <w:rFonts w:cs="Arial"/>
                <w:sz w:val="18"/>
                <w:szCs w:val="18"/>
              </w:rPr>
              <w:t>wis</w:t>
            </w:r>
            <w:r>
              <w:rPr>
                <w:rFonts w:cs="Arial"/>
                <w:sz w:val="18"/>
                <w:szCs w:val="18"/>
              </w:rPr>
              <w:t>sen</w:t>
            </w:r>
          </w:p>
          <w:p w14:paraId="7C2C292E" w14:textId="77777777" w:rsidR="008B7AEA" w:rsidRPr="00BD4B55" w:rsidRDefault="004C29E5" w:rsidP="00865BE5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durchweg funktional</w:t>
            </w:r>
            <w:r w:rsidR="00B61CA2" w:rsidRPr="00BD4B55">
              <w:rPr>
                <w:rFonts w:cs="Arial"/>
                <w:sz w:val="18"/>
                <w:szCs w:val="18"/>
              </w:rPr>
              <w:t xml:space="preserve"> </w:t>
            </w:r>
            <w:r w:rsidR="001F60E1">
              <w:rPr>
                <w:rFonts w:cs="Arial"/>
                <w:sz w:val="18"/>
                <w:szCs w:val="18"/>
              </w:rPr>
              <w:t xml:space="preserve">und </w:t>
            </w:r>
            <w:r w:rsidR="00CA66A0">
              <w:rPr>
                <w:rFonts w:cs="Arial"/>
                <w:sz w:val="18"/>
                <w:szCs w:val="18"/>
              </w:rPr>
              <w:tab/>
            </w:r>
            <w:r w:rsidR="001F60E1">
              <w:rPr>
                <w:rFonts w:cs="Arial"/>
                <w:sz w:val="18"/>
                <w:szCs w:val="18"/>
              </w:rPr>
              <w:t xml:space="preserve">überzeugend </w:t>
            </w:r>
            <w:r w:rsidRPr="00BD4B55">
              <w:rPr>
                <w:rFonts w:cs="Arial"/>
                <w:sz w:val="18"/>
                <w:szCs w:val="18"/>
              </w:rPr>
              <w:t xml:space="preserve">gewählte </w:t>
            </w:r>
            <w:r w:rsidR="001F60E1">
              <w:rPr>
                <w:rFonts w:cs="Arial"/>
                <w:sz w:val="18"/>
                <w:szCs w:val="18"/>
              </w:rPr>
              <w:t xml:space="preserve">  </w:t>
            </w:r>
            <w:r w:rsidR="001F60E1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Kontexte</w:t>
            </w:r>
          </w:p>
        </w:tc>
        <w:tc>
          <w:tcPr>
            <w:tcW w:w="2612" w:type="dxa"/>
            <w:gridSpan w:val="3"/>
          </w:tcPr>
          <w:p w14:paraId="4534BDB3" w14:textId="77777777" w:rsidR="005648AA" w:rsidRPr="00BD4B55" w:rsidRDefault="004A247C" w:rsidP="00865BE5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inhaltlich zutreffend</w:t>
            </w:r>
            <w:r w:rsidR="005648AA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dar</w:t>
            </w:r>
            <w:r w:rsidR="00CA66A0">
              <w:rPr>
                <w:rFonts w:cs="Arial"/>
                <w:sz w:val="18"/>
                <w:szCs w:val="18"/>
              </w:rPr>
              <w:t xml:space="preserve">-    </w:t>
            </w:r>
            <w:r w:rsidR="00CA66A0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ge</w:t>
            </w:r>
            <w:r w:rsidR="003840EF">
              <w:rPr>
                <w:rFonts w:cs="Arial"/>
                <w:sz w:val="18"/>
                <w:szCs w:val="18"/>
              </w:rPr>
              <w:t>stellte Kontexte</w:t>
            </w:r>
          </w:p>
          <w:p w14:paraId="135E5CC3" w14:textId="77777777" w:rsidR="008B7AEA" w:rsidRPr="00BD4B55" w:rsidRDefault="004A247C" w:rsidP="00865BE5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 xml:space="preserve">funktional </w:t>
            </w:r>
            <w:r w:rsidR="001F60E1">
              <w:rPr>
                <w:rFonts w:cs="Arial"/>
                <w:sz w:val="18"/>
                <w:szCs w:val="18"/>
              </w:rPr>
              <w:t xml:space="preserve">passend aus- </w:t>
            </w:r>
            <w:r w:rsidR="001F60E1">
              <w:rPr>
                <w:rFonts w:cs="Arial"/>
                <w:sz w:val="18"/>
                <w:szCs w:val="18"/>
              </w:rPr>
              <w:tab/>
            </w:r>
            <w:r w:rsidR="00CA66A0">
              <w:rPr>
                <w:rFonts w:cs="Arial"/>
                <w:sz w:val="18"/>
                <w:szCs w:val="18"/>
              </w:rPr>
              <w:t xml:space="preserve"> </w:t>
            </w:r>
            <w:r w:rsidR="00CA66A0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gewählte</w:t>
            </w:r>
            <w:r w:rsidR="005648AA" w:rsidRPr="00BD4B55">
              <w:rPr>
                <w:rFonts w:cs="Arial"/>
                <w:sz w:val="18"/>
                <w:szCs w:val="18"/>
              </w:rPr>
              <w:t xml:space="preserve"> </w:t>
            </w:r>
            <w:r w:rsidR="00CA66A0">
              <w:rPr>
                <w:rFonts w:cs="Arial"/>
                <w:sz w:val="18"/>
                <w:szCs w:val="18"/>
              </w:rPr>
              <w:t>Kontexte</w:t>
            </w:r>
            <w:r w:rsidRPr="00BD4B5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gridSpan w:val="3"/>
          </w:tcPr>
          <w:p w14:paraId="26196B6D" w14:textId="77777777" w:rsidR="004A247C" w:rsidRPr="00BD4B55" w:rsidRDefault="004A247C" w:rsidP="00865BE5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 xml:space="preserve">inhaltlich </w:t>
            </w:r>
            <w:r w:rsidR="003840EF">
              <w:rPr>
                <w:rFonts w:cs="Arial"/>
                <w:sz w:val="18"/>
                <w:szCs w:val="18"/>
              </w:rPr>
              <w:t xml:space="preserve">im Wesentlichen </w:t>
            </w:r>
            <w:r w:rsidRPr="00BD4B55">
              <w:rPr>
                <w:rFonts w:cs="Arial"/>
                <w:sz w:val="18"/>
                <w:szCs w:val="18"/>
              </w:rPr>
              <w:t>zutreffend</w:t>
            </w:r>
            <w:r w:rsidR="00927637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 xml:space="preserve">dargestellte </w:t>
            </w:r>
            <w:r w:rsidR="00865BE5">
              <w:rPr>
                <w:rFonts w:cs="Arial"/>
                <w:sz w:val="18"/>
                <w:szCs w:val="18"/>
              </w:rPr>
              <w:t xml:space="preserve">    </w:t>
            </w:r>
            <w:r w:rsidR="00D405D7">
              <w:rPr>
                <w:rFonts w:cs="Arial"/>
                <w:sz w:val="18"/>
                <w:szCs w:val="18"/>
              </w:rPr>
              <w:t>Kontexte</w:t>
            </w:r>
          </w:p>
          <w:p w14:paraId="383AEC1F" w14:textId="77777777" w:rsidR="008B7AEA" w:rsidRPr="008013C9" w:rsidRDefault="004A247C" w:rsidP="00865BE5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170" w:hanging="17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überwiegend funktional</w:t>
            </w:r>
            <w:r w:rsidR="00927637" w:rsidRPr="00BD4B55">
              <w:rPr>
                <w:rFonts w:cs="Arial"/>
                <w:sz w:val="18"/>
                <w:szCs w:val="18"/>
              </w:rPr>
              <w:t xml:space="preserve"> </w:t>
            </w:r>
            <w:r w:rsidR="00865BE5">
              <w:rPr>
                <w:rFonts w:cs="Arial"/>
                <w:sz w:val="18"/>
                <w:szCs w:val="18"/>
              </w:rPr>
              <w:t xml:space="preserve"> </w:t>
            </w:r>
            <w:r w:rsidR="00D3425A">
              <w:rPr>
                <w:rFonts w:cs="Arial"/>
                <w:sz w:val="18"/>
                <w:szCs w:val="18"/>
              </w:rPr>
              <w:t>aus</w:t>
            </w:r>
            <w:r w:rsidRPr="00BD4B55">
              <w:rPr>
                <w:rFonts w:cs="Arial"/>
                <w:sz w:val="18"/>
                <w:szCs w:val="18"/>
              </w:rPr>
              <w:t>ge</w:t>
            </w:r>
            <w:r w:rsidR="00D3425A">
              <w:rPr>
                <w:rFonts w:cs="Arial"/>
                <w:sz w:val="18"/>
                <w:szCs w:val="18"/>
              </w:rPr>
              <w:t>wählte Kontexte</w:t>
            </w:r>
          </w:p>
        </w:tc>
        <w:tc>
          <w:tcPr>
            <w:tcW w:w="2610" w:type="dxa"/>
            <w:gridSpan w:val="3"/>
          </w:tcPr>
          <w:p w14:paraId="47812B97" w14:textId="77777777" w:rsidR="00927637" w:rsidRPr="00BD4B55" w:rsidRDefault="004A247C" w:rsidP="00865BE5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Kontextwissen</w:t>
            </w:r>
            <w:r w:rsidR="00927637" w:rsidRPr="00BD4B55">
              <w:rPr>
                <w:rFonts w:cs="Arial"/>
                <w:sz w:val="18"/>
                <w:szCs w:val="18"/>
              </w:rPr>
              <w:t xml:space="preserve"> </w:t>
            </w:r>
            <w:r w:rsidR="00D3425A">
              <w:rPr>
                <w:rFonts w:cs="Arial"/>
                <w:sz w:val="18"/>
                <w:szCs w:val="18"/>
              </w:rPr>
              <w:t xml:space="preserve">in Ansätzen </w:t>
            </w:r>
            <w:r w:rsidR="00D3425A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vorhanden, nicht</w:t>
            </w:r>
            <w:r w:rsidR="00927637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immer z</w:t>
            </w:r>
            <w:r w:rsidRPr="00BD4B55">
              <w:rPr>
                <w:rFonts w:cs="Arial"/>
                <w:sz w:val="18"/>
                <w:szCs w:val="18"/>
              </w:rPr>
              <w:t>u</w:t>
            </w:r>
            <w:r w:rsidR="00D405D7">
              <w:rPr>
                <w:rFonts w:cs="Arial"/>
                <w:sz w:val="18"/>
                <w:szCs w:val="18"/>
              </w:rPr>
              <w:t>-</w:t>
            </w:r>
            <w:r w:rsidR="00D3425A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treffend ausgeführt</w:t>
            </w:r>
            <w:r w:rsidR="00A25999" w:rsidRPr="00BD4B55">
              <w:rPr>
                <w:rFonts w:cs="Arial"/>
                <w:sz w:val="18"/>
                <w:szCs w:val="18"/>
              </w:rPr>
              <w:t xml:space="preserve"> </w:t>
            </w:r>
          </w:p>
          <w:p w14:paraId="417220E3" w14:textId="77777777" w:rsidR="008B7AEA" w:rsidRPr="00BD4B55" w:rsidRDefault="004A247C" w:rsidP="00865BE5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Kontexte in Teilen</w:t>
            </w:r>
            <w:r w:rsidR="00927637" w:rsidRPr="00BD4B55">
              <w:rPr>
                <w:rFonts w:cs="Arial"/>
                <w:sz w:val="18"/>
                <w:szCs w:val="18"/>
              </w:rPr>
              <w:t xml:space="preserve"> </w:t>
            </w:r>
            <w:r w:rsidR="00D3425A">
              <w:rPr>
                <w:rFonts w:cs="Arial"/>
                <w:sz w:val="18"/>
                <w:szCs w:val="18"/>
              </w:rPr>
              <w:t xml:space="preserve">noch </w:t>
            </w:r>
            <w:r w:rsidR="00D3425A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funktional gewählt</w:t>
            </w:r>
          </w:p>
        </w:tc>
        <w:tc>
          <w:tcPr>
            <w:tcW w:w="2929" w:type="dxa"/>
            <w:gridSpan w:val="3"/>
          </w:tcPr>
          <w:p w14:paraId="526486EB" w14:textId="77777777" w:rsidR="001E1495" w:rsidRPr="00BD4B55" w:rsidRDefault="004A247C" w:rsidP="00865BE5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Mängel in der</w:t>
            </w:r>
            <w:r w:rsidR="00AA03E6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 xml:space="preserve">sachlichen </w:t>
            </w:r>
            <w:r w:rsidR="00865BE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Ric</w:t>
            </w:r>
            <w:r w:rsidRPr="00BD4B55">
              <w:rPr>
                <w:rFonts w:cs="Arial"/>
                <w:sz w:val="18"/>
                <w:szCs w:val="18"/>
              </w:rPr>
              <w:t>h</w:t>
            </w:r>
            <w:r w:rsidRPr="00BD4B55">
              <w:rPr>
                <w:rFonts w:cs="Arial"/>
                <w:sz w:val="18"/>
                <w:szCs w:val="18"/>
              </w:rPr>
              <w:t>tigkeit</w:t>
            </w:r>
            <w:r w:rsidR="00AA03E6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der Kontexte</w:t>
            </w:r>
          </w:p>
          <w:p w14:paraId="7598D922" w14:textId="77777777" w:rsidR="008B7AEA" w:rsidRPr="00BD4B55" w:rsidRDefault="004A247C" w:rsidP="00865BE5">
            <w:pPr>
              <w:pStyle w:val="Listenabsatz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mangelnde Funktionalität</w:t>
            </w:r>
            <w:r w:rsidR="001E1495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 xml:space="preserve">der </w:t>
            </w:r>
            <w:r w:rsidR="00865BE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gewählten</w:t>
            </w:r>
            <w:r w:rsidR="001E1495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Kontexte</w:t>
            </w:r>
          </w:p>
        </w:tc>
      </w:tr>
      <w:tr w:rsidR="008B7AEA" w:rsidRPr="00BD4B55" w14:paraId="60654877" w14:textId="77777777" w:rsidTr="00EF4CE3">
        <w:trPr>
          <w:jc w:val="center"/>
        </w:trPr>
        <w:tc>
          <w:tcPr>
            <w:tcW w:w="2978" w:type="dxa"/>
          </w:tcPr>
          <w:p w14:paraId="3262AA71" w14:textId="77777777" w:rsidR="0095609A" w:rsidRPr="00BD4B55" w:rsidRDefault="0095609A" w:rsidP="007C424D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BD4B55">
              <w:rPr>
                <w:rFonts w:cs="Arial"/>
                <w:b/>
                <w:bCs/>
                <w:sz w:val="20"/>
                <w:szCs w:val="20"/>
              </w:rPr>
              <w:t xml:space="preserve">Textaufbau und </w:t>
            </w:r>
            <w:r w:rsidR="003E2D28" w:rsidRPr="00BD4B55">
              <w:rPr>
                <w:rFonts w:cs="Arial"/>
                <w:b/>
                <w:bCs/>
                <w:sz w:val="20"/>
                <w:szCs w:val="20"/>
              </w:rPr>
              <w:t xml:space="preserve">                  </w:t>
            </w:r>
            <w:r w:rsidRPr="00BD4B55">
              <w:rPr>
                <w:rFonts w:cs="Arial"/>
                <w:b/>
                <w:bCs/>
                <w:sz w:val="20"/>
                <w:szCs w:val="20"/>
              </w:rPr>
              <w:t>Leserführung</w:t>
            </w:r>
          </w:p>
          <w:p w14:paraId="0E318DD1" w14:textId="77777777" w:rsidR="0095609A" w:rsidRPr="007C424D" w:rsidRDefault="0095609A" w:rsidP="007C424D">
            <w:pPr>
              <w:pStyle w:val="Listenabsatz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0"/>
                <w:szCs w:val="20"/>
              </w:rPr>
            </w:pPr>
            <w:r w:rsidRPr="007C424D">
              <w:rPr>
                <w:rFonts w:cs="Arial"/>
                <w:sz w:val="20"/>
                <w:szCs w:val="20"/>
              </w:rPr>
              <w:t>Thema- und Aufgabenb</w:t>
            </w:r>
            <w:r w:rsidRPr="007C424D">
              <w:rPr>
                <w:rFonts w:cs="Arial"/>
                <w:sz w:val="20"/>
                <w:szCs w:val="20"/>
              </w:rPr>
              <w:t>e</w:t>
            </w:r>
            <w:r w:rsidRPr="007C424D">
              <w:rPr>
                <w:rFonts w:cs="Arial"/>
                <w:sz w:val="20"/>
                <w:szCs w:val="20"/>
              </w:rPr>
              <w:t>zug</w:t>
            </w:r>
          </w:p>
          <w:p w14:paraId="1E1A3975" w14:textId="77777777" w:rsidR="0095609A" w:rsidRPr="00BD4B55" w:rsidRDefault="0095609A" w:rsidP="007C424D">
            <w:pPr>
              <w:pStyle w:val="Listenabsatz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Strukturierung des Te</w:t>
            </w:r>
            <w:r w:rsidRPr="00BD4B55">
              <w:rPr>
                <w:rFonts w:cs="Arial"/>
                <w:sz w:val="20"/>
                <w:szCs w:val="20"/>
              </w:rPr>
              <w:t>x</w:t>
            </w:r>
            <w:r w:rsidRPr="00BD4B55">
              <w:rPr>
                <w:rFonts w:cs="Arial"/>
                <w:sz w:val="20"/>
                <w:szCs w:val="20"/>
              </w:rPr>
              <w:t>tes</w:t>
            </w:r>
          </w:p>
          <w:p w14:paraId="6F1B0F9F" w14:textId="77777777" w:rsidR="008B7AEA" w:rsidRPr="00BD4B55" w:rsidRDefault="0095609A" w:rsidP="007C424D">
            <w:pPr>
              <w:pStyle w:val="Listenabsatz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Entfalten von Begrü</w:t>
            </w:r>
            <w:r w:rsidRPr="00BD4B55">
              <w:rPr>
                <w:rFonts w:cs="Arial"/>
                <w:sz w:val="20"/>
                <w:szCs w:val="20"/>
              </w:rPr>
              <w:t>n</w:t>
            </w:r>
            <w:r w:rsidRPr="00BD4B55">
              <w:rPr>
                <w:rFonts w:cs="Arial"/>
                <w:sz w:val="20"/>
                <w:szCs w:val="20"/>
              </w:rPr>
              <w:t>dungs</w:t>
            </w:r>
            <w:r w:rsidR="005C781D" w:rsidRPr="00BD4B55">
              <w:rPr>
                <w:rFonts w:cs="Arial"/>
                <w:sz w:val="20"/>
                <w:szCs w:val="20"/>
              </w:rPr>
              <w:t>-</w:t>
            </w:r>
            <w:r w:rsidR="007C424D">
              <w:rPr>
                <w:rFonts w:cs="Arial"/>
                <w:sz w:val="20"/>
                <w:szCs w:val="20"/>
              </w:rPr>
              <w:tab/>
            </w:r>
            <w:r w:rsidRPr="00BD4B55">
              <w:rPr>
                <w:rFonts w:cs="Arial"/>
                <w:sz w:val="20"/>
                <w:szCs w:val="20"/>
              </w:rPr>
              <w:t>zusammenhängen</w:t>
            </w:r>
          </w:p>
        </w:tc>
        <w:tc>
          <w:tcPr>
            <w:tcW w:w="2610" w:type="dxa"/>
            <w:gridSpan w:val="3"/>
          </w:tcPr>
          <w:p w14:paraId="7C3349F5" w14:textId="77777777" w:rsidR="001E1495" w:rsidRPr="00BD4B55" w:rsidRDefault="00D3425A" w:rsidP="009B35EE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überaus </w:t>
            </w:r>
            <w:r w:rsidR="0095609A" w:rsidRPr="00BD4B55">
              <w:rPr>
                <w:rFonts w:cs="Arial"/>
                <w:sz w:val="18"/>
                <w:szCs w:val="18"/>
              </w:rPr>
              <w:t xml:space="preserve">konsequenter </w:t>
            </w:r>
            <w:r>
              <w:rPr>
                <w:rFonts w:cs="Arial"/>
                <w:sz w:val="18"/>
                <w:szCs w:val="18"/>
              </w:rPr>
              <w:tab/>
            </w:r>
            <w:r w:rsidR="0095609A" w:rsidRPr="00BD4B55">
              <w:rPr>
                <w:rFonts w:cs="Arial"/>
                <w:sz w:val="18"/>
                <w:szCs w:val="18"/>
              </w:rPr>
              <w:t>Them</w:t>
            </w:r>
            <w:r>
              <w:rPr>
                <w:rFonts w:cs="Arial"/>
                <w:sz w:val="18"/>
                <w:szCs w:val="18"/>
              </w:rPr>
              <w:t>en</w:t>
            </w:r>
            <w:r w:rsidR="0095609A" w:rsidRPr="00BD4B55">
              <w:rPr>
                <w:rFonts w:cs="Arial"/>
                <w:sz w:val="18"/>
                <w:szCs w:val="18"/>
              </w:rPr>
              <w:t>-</w:t>
            </w:r>
            <w:r w:rsidR="001E1495" w:rsidRPr="00BD4B55">
              <w:rPr>
                <w:rFonts w:cs="Arial"/>
                <w:sz w:val="18"/>
                <w:szCs w:val="18"/>
              </w:rPr>
              <w:t xml:space="preserve"> </w:t>
            </w:r>
            <w:r w:rsidR="0095609A" w:rsidRPr="00BD4B55">
              <w:rPr>
                <w:rFonts w:cs="Arial"/>
                <w:sz w:val="18"/>
                <w:szCs w:val="18"/>
              </w:rPr>
              <w:t>und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95609A" w:rsidRPr="00BD4B55">
              <w:rPr>
                <w:rFonts w:cs="Arial"/>
                <w:sz w:val="18"/>
                <w:szCs w:val="18"/>
              </w:rPr>
              <w:t>Aufgaben</w:t>
            </w:r>
            <w:r w:rsidR="008013C9">
              <w:rPr>
                <w:rFonts w:cs="Arial"/>
                <w:sz w:val="18"/>
                <w:szCs w:val="18"/>
              </w:rPr>
              <w:t>-</w:t>
            </w:r>
            <w:r w:rsidR="008013C9">
              <w:rPr>
                <w:rFonts w:cs="Arial"/>
                <w:sz w:val="18"/>
                <w:szCs w:val="18"/>
              </w:rPr>
              <w:tab/>
            </w:r>
            <w:r w:rsidR="008013C9">
              <w:rPr>
                <w:rFonts w:cs="Arial"/>
                <w:sz w:val="18"/>
                <w:szCs w:val="18"/>
              </w:rPr>
              <w:tab/>
            </w:r>
            <w:r w:rsidR="0095609A" w:rsidRPr="00BD4B55">
              <w:rPr>
                <w:rFonts w:cs="Arial"/>
                <w:sz w:val="18"/>
                <w:szCs w:val="18"/>
              </w:rPr>
              <w:t>b</w:t>
            </w:r>
            <w:r w:rsidR="0095609A" w:rsidRPr="00BD4B55">
              <w:rPr>
                <w:rFonts w:cs="Arial"/>
                <w:sz w:val="18"/>
                <w:szCs w:val="18"/>
              </w:rPr>
              <w:t>e</w:t>
            </w:r>
            <w:r w:rsidR="0095609A" w:rsidRPr="00BD4B55">
              <w:rPr>
                <w:rFonts w:cs="Arial"/>
                <w:sz w:val="18"/>
                <w:szCs w:val="18"/>
              </w:rPr>
              <w:t>zug</w:t>
            </w:r>
          </w:p>
          <w:p w14:paraId="56A93E4E" w14:textId="77777777" w:rsidR="001E1495" w:rsidRPr="00BD4B55" w:rsidRDefault="00D3425A" w:rsidP="009B35EE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sehr </w:t>
            </w:r>
            <w:r w:rsidR="0095609A" w:rsidRPr="00BD4B55">
              <w:rPr>
                <w:rFonts w:cs="Arial"/>
                <w:sz w:val="18"/>
                <w:szCs w:val="18"/>
              </w:rPr>
              <w:t>klare</w:t>
            </w:r>
            <w:r w:rsidR="001E1495" w:rsidRPr="00BD4B55">
              <w:rPr>
                <w:rFonts w:cs="Arial"/>
                <w:sz w:val="18"/>
                <w:szCs w:val="18"/>
              </w:rPr>
              <w:t xml:space="preserve"> </w:t>
            </w:r>
            <w:r w:rsidR="0095609A" w:rsidRPr="00BD4B55">
              <w:rPr>
                <w:rFonts w:cs="Arial"/>
                <w:sz w:val="18"/>
                <w:szCs w:val="18"/>
              </w:rPr>
              <w:t xml:space="preserve">Struktur mit </w:t>
            </w:r>
            <w:r>
              <w:rPr>
                <w:rFonts w:cs="Arial"/>
                <w:sz w:val="18"/>
                <w:szCs w:val="18"/>
              </w:rPr>
              <w:t xml:space="preserve">einer </w:t>
            </w:r>
            <w:r>
              <w:rPr>
                <w:rFonts w:cs="Arial"/>
                <w:sz w:val="18"/>
                <w:szCs w:val="18"/>
              </w:rPr>
              <w:tab/>
            </w:r>
            <w:r w:rsidR="0095609A" w:rsidRPr="00BD4B55">
              <w:rPr>
                <w:rFonts w:cs="Arial"/>
                <w:sz w:val="18"/>
                <w:szCs w:val="18"/>
              </w:rPr>
              <w:t>ef</w:t>
            </w:r>
            <w:r>
              <w:rPr>
                <w:rFonts w:cs="Arial"/>
                <w:sz w:val="18"/>
                <w:szCs w:val="18"/>
              </w:rPr>
              <w:t>fektiven</w:t>
            </w:r>
            <w:r w:rsidR="001E1495" w:rsidRPr="00BD4B55">
              <w:rPr>
                <w:rFonts w:cs="Arial"/>
                <w:sz w:val="18"/>
                <w:szCs w:val="18"/>
              </w:rPr>
              <w:t xml:space="preserve"> </w:t>
            </w:r>
            <w:r w:rsidR="0095609A" w:rsidRPr="00BD4B55">
              <w:rPr>
                <w:rFonts w:cs="Arial"/>
                <w:sz w:val="18"/>
                <w:szCs w:val="18"/>
              </w:rPr>
              <w:t xml:space="preserve">Proportionierung </w:t>
            </w:r>
            <w:r>
              <w:rPr>
                <w:rFonts w:cs="Arial"/>
                <w:sz w:val="18"/>
                <w:szCs w:val="18"/>
              </w:rPr>
              <w:tab/>
            </w:r>
            <w:r w:rsidR="0095609A" w:rsidRPr="00BD4B55">
              <w:rPr>
                <w:rFonts w:cs="Arial"/>
                <w:sz w:val="18"/>
                <w:szCs w:val="18"/>
              </w:rPr>
              <w:t>der</w:t>
            </w:r>
            <w:r w:rsidR="001E1495" w:rsidRPr="00BD4B55">
              <w:rPr>
                <w:rFonts w:cs="Arial"/>
                <w:sz w:val="18"/>
                <w:szCs w:val="18"/>
              </w:rPr>
              <w:t xml:space="preserve"> </w:t>
            </w:r>
            <w:r w:rsidR="0095609A" w:rsidRPr="00BD4B55">
              <w:rPr>
                <w:rFonts w:cs="Arial"/>
                <w:sz w:val="18"/>
                <w:szCs w:val="18"/>
              </w:rPr>
              <w:t>Textteile</w:t>
            </w:r>
          </w:p>
          <w:p w14:paraId="35C80B61" w14:textId="77777777" w:rsidR="001E1495" w:rsidRPr="00BD4B55" w:rsidRDefault="0095609A" w:rsidP="009B35EE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Begründungszusammen</w:t>
            </w:r>
            <w:r w:rsidR="008013C9">
              <w:rPr>
                <w:rFonts w:cs="Arial"/>
                <w:sz w:val="18"/>
                <w:szCs w:val="18"/>
              </w:rPr>
              <w:t>-</w:t>
            </w:r>
            <w:r w:rsidR="00D3425A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hänge</w:t>
            </w:r>
            <w:r w:rsidR="00D7768E" w:rsidRPr="00BD4B55">
              <w:rPr>
                <w:rFonts w:cs="Arial"/>
                <w:sz w:val="18"/>
                <w:szCs w:val="18"/>
              </w:rPr>
              <w:t xml:space="preserve"> </w:t>
            </w:r>
            <w:r w:rsidR="00D3425A">
              <w:rPr>
                <w:rFonts w:cs="Arial"/>
                <w:sz w:val="18"/>
                <w:szCs w:val="18"/>
              </w:rPr>
              <w:t xml:space="preserve">werden </w:t>
            </w:r>
            <w:r w:rsidRPr="00BD4B55">
              <w:rPr>
                <w:rFonts w:cs="Arial"/>
                <w:sz w:val="18"/>
                <w:szCs w:val="18"/>
              </w:rPr>
              <w:t>durchweg</w:t>
            </w:r>
            <w:r w:rsidR="001E1495" w:rsidRPr="00BD4B55">
              <w:rPr>
                <w:rFonts w:cs="Arial"/>
                <w:sz w:val="18"/>
                <w:szCs w:val="18"/>
              </w:rPr>
              <w:t xml:space="preserve"> </w:t>
            </w:r>
            <w:r w:rsidR="00D3425A">
              <w:rPr>
                <w:rFonts w:cs="Arial"/>
                <w:sz w:val="18"/>
                <w:szCs w:val="18"/>
              </w:rPr>
              <w:tab/>
            </w:r>
            <w:r w:rsidR="00D7768E" w:rsidRPr="00BD4B55">
              <w:rPr>
                <w:rFonts w:cs="Arial"/>
                <w:sz w:val="18"/>
                <w:szCs w:val="18"/>
              </w:rPr>
              <w:t>ü</w:t>
            </w:r>
            <w:r w:rsidRPr="00BD4B55">
              <w:rPr>
                <w:rFonts w:cs="Arial"/>
                <w:sz w:val="18"/>
                <w:szCs w:val="18"/>
              </w:rPr>
              <w:t>berzeugend</w:t>
            </w:r>
            <w:r w:rsidR="00D7768E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entwickelt</w:t>
            </w:r>
          </w:p>
          <w:p w14:paraId="5669684C" w14:textId="77777777" w:rsidR="008B7AEA" w:rsidRPr="00BD4B55" w:rsidRDefault="00CB1B36" w:rsidP="009B35EE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sehr </w:t>
            </w:r>
            <w:r w:rsidR="0095609A" w:rsidRPr="00BD4B55">
              <w:rPr>
                <w:rFonts w:cs="Arial"/>
                <w:sz w:val="18"/>
                <w:szCs w:val="18"/>
              </w:rPr>
              <w:t>schlüssige</w:t>
            </w:r>
            <w:r>
              <w:rPr>
                <w:rFonts w:cs="Arial"/>
                <w:sz w:val="18"/>
                <w:szCs w:val="18"/>
              </w:rPr>
              <w:t xml:space="preserve"> und folge-</w:t>
            </w:r>
            <w:r w:rsidR="00C65B77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richte </w:t>
            </w:r>
            <w:r w:rsidR="0095609A" w:rsidRPr="00BD4B55">
              <w:rPr>
                <w:rFonts w:cs="Arial"/>
                <w:sz w:val="18"/>
                <w:szCs w:val="18"/>
              </w:rPr>
              <w:t>Verknüpfung</w:t>
            </w:r>
            <w:r w:rsidR="0084695D" w:rsidRPr="00BD4B55">
              <w:rPr>
                <w:rFonts w:cs="Arial"/>
                <w:sz w:val="18"/>
                <w:szCs w:val="18"/>
              </w:rPr>
              <w:t xml:space="preserve"> </w:t>
            </w:r>
            <w:r w:rsidR="0095609A" w:rsidRPr="00BD4B55">
              <w:rPr>
                <w:rFonts w:cs="Arial"/>
                <w:sz w:val="18"/>
                <w:szCs w:val="18"/>
              </w:rPr>
              <w:t>der B</w:t>
            </w:r>
            <w:r w:rsidR="0095609A" w:rsidRPr="00BD4B55">
              <w:rPr>
                <w:rFonts w:cs="Arial"/>
                <w:sz w:val="18"/>
                <w:szCs w:val="18"/>
              </w:rPr>
              <w:t>e</w:t>
            </w:r>
            <w:r w:rsidR="00D405D7">
              <w:rPr>
                <w:rFonts w:cs="Arial"/>
                <w:sz w:val="18"/>
                <w:szCs w:val="18"/>
              </w:rPr>
              <w:t>-</w:t>
            </w:r>
            <w:r w:rsidR="008013C9">
              <w:rPr>
                <w:rFonts w:cs="Arial"/>
                <w:sz w:val="18"/>
                <w:szCs w:val="18"/>
              </w:rPr>
              <w:tab/>
            </w:r>
            <w:r w:rsidR="0095609A" w:rsidRPr="00BD4B55">
              <w:rPr>
                <w:rFonts w:cs="Arial"/>
                <w:sz w:val="18"/>
                <w:szCs w:val="18"/>
              </w:rPr>
              <w:t>gründungszusamme</w:t>
            </w:r>
            <w:r w:rsidR="0095609A" w:rsidRPr="00BD4B55">
              <w:rPr>
                <w:rFonts w:cs="Arial"/>
                <w:sz w:val="18"/>
                <w:szCs w:val="18"/>
              </w:rPr>
              <w:t>n</w:t>
            </w:r>
            <w:r w:rsidR="0095609A" w:rsidRPr="00BD4B55">
              <w:rPr>
                <w:rFonts w:cs="Arial"/>
                <w:sz w:val="18"/>
                <w:szCs w:val="18"/>
              </w:rPr>
              <w:t>hänge</w:t>
            </w:r>
          </w:p>
        </w:tc>
        <w:tc>
          <w:tcPr>
            <w:tcW w:w="2612" w:type="dxa"/>
            <w:gridSpan w:val="3"/>
          </w:tcPr>
          <w:p w14:paraId="24D30035" w14:textId="77777777" w:rsidR="00AB13E6" w:rsidRPr="00BD4B55" w:rsidRDefault="00AB13E6" w:rsidP="009B35EE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konsequenter Them</w:t>
            </w:r>
            <w:r w:rsidR="00C65B77">
              <w:rPr>
                <w:rFonts w:cs="Arial"/>
                <w:sz w:val="18"/>
                <w:szCs w:val="18"/>
              </w:rPr>
              <w:t>en</w:t>
            </w:r>
            <w:r w:rsidRPr="00BD4B55">
              <w:rPr>
                <w:rFonts w:cs="Arial"/>
                <w:sz w:val="18"/>
                <w:szCs w:val="18"/>
              </w:rPr>
              <w:t xml:space="preserve">-  </w:t>
            </w:r>
            <w:r w:rsidR="008013C9">
              <w:rPr>
                <w:rFonts w:cs="Arial"/>
                <w:sz w:val="18"/>
                <w:szCs w:val="18"/>
              </w:rPr>
              <w:tab/>
              <w:t xml:space="preserve">und </w:t>
            </w:r>
            <w:r w:rsidRPr="00BD4B55">
              <w:rPr>
                <w:rFonts w:cs="Arial"/>
                <w:sz w:val="18"/>
                <w:szCs w:val="18"/>
              </w:rPr>
              <w:t>Aufgabenb</w:t>
            </w:r>
            <w:r w:rsidRPr="00BD4B55">
              <w:rPr>
                <w:rFonts w:cs="Arial"/>
                <w:sz w:val="18"/>
                <w:szCs w:val="18"/>
              </w:rPr>
              <w:t>e</w:t>
            </w:r>
            <w:r w:rsidR="00D405D7">
              <w:rPr>
                <w:rFonts w:cs="Arial"/>
                <w:sz w:val="18"/>
                <w:szCs w:val="18"/>
              </w:rPr>
              <w:t>zug</w:t>
            </w:r>
          </w:p>
          <w:p w14:paraId="4DBBA780" w14:textId="77777777" w:rsidR="00AB13E6" w:rsidRPr="00BD4B55" w:rsidRDefault="00AB13E6" w:rsidP="009B35EE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klare Struktur mit</w:t>
            </w:r>
            <w:r w:rsidR="000E3EBC" w:rsidRPr="00BD4B55">
              <w:rPr>
                <w:rFonts w:cs="Arial"/>
                <w:sz w:val="18"/>
                <w:szCs w:val="18"/>
              </w:rPr>
              <w:t xml:space="preserve"> </w:t>
            </w:r>
            <w:r w:rsidR="00C65B77">
              <w:rPr>
                <w:rFonts w:cs="Arial"/>
                <w:sz w:val="18"/>
                <w:szCs w:val="18"/>
              </w:rPr>
              <w:t>sachan-</w:t>
            </w:r>
            <w:r w:rsidR="00C65B77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gemessener Proportioni</w:t>
            </w:r>
            <w:r w:rsidRPr="00BD4B55">
              <w:rPr>
                <w:rFonts w:cs="Arial"/>
                <w:sz w:val="18"/>
                <w:szCs w:val="18"/>
              </w:rPr>
              <w:t>e</w:t>
            </w:r>
            <w:r w:rsidR="00B07859">
              <w:rPr>
                <w:rFonts w:cs="Arial"/>
                <w:sz w:val="18"/>
                <w:szCs w:val="18"/>
              </w:rPr>
              <w:t>-</w:t>
            </w:r>
            <w:r w:rsidR="00C65B77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rung</w:t>
            </w:r>
            <w:r w:rsidR="000E3EBC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der Textteile</w:t>
            </w:r>
          </w:p>
          <w:p w14:paraId="3315C6D2" w14:textId="77777777" w:rsidR="00AB13E6" w:rsidRPr="00BD4B55" w:rsidRDefault="00AB13E6" w:rsidP="009B35EE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Begründungszusammen</w:t>
            </w:r>
            <w:r w:rsidR="008013C9">
              <w:rPr>
                <w:rFonts w:cs="Arial"/>
                <w:sz w:val="18"/>
                <w:szCs w:val="18"/>
              </w:rPr>
              <w:t>-</w:t>
            </w:r>
            <w:r w:rsidR="008013C9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hänge</w:t>
            </w:r>
            <w:r w:rsidR="000E3EBC" w:rsidRPr="00BD4B55">
              <w:rPr>
                <w:rFonts w:cs="Arial"/>
                <w:sz w:val="18"/>
                <w:szCs w:val="18"/>
              </w:rPr>
              <w:t xml:space="preserve"> </w:t>
            </w:r>
            <w:r w:rsidR="00C65B77">
              <w:rPr>
                <w:rFonts w:cs="Arial"/>
                <w:sz w:val="18"/>
                <w:szCs w:val="18"/>
              </w:rPr>
              <w:t xml:space="preserve">werden </w:t>
            </w:r>
            <w:r w:rsidRPr="00BD4B55">
              <w:rPr>
                <w:rFonts w:cs="Arial"/>
                <w:sz w:val="18"/>
                <w:szCs w:val="18"/>
              </w:rPr>
              <w:t>über</w:t>
            </w:r>
            <w:r w:rsidR="00C65B77">
              <w:rPr>
                <w:rFonts w:cs="Arial"/>
                <w:sz w:val="18"/>
                <w:szCs w:val="18"/>
              </w:rPr>
              <w:t>-</w:t>
            </w:r>
            <w:r w:rsidR="00C65B77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zeugend</w:t>
            </w:r>
            <w:r w:rsidR="000E3EBC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entwickelt</w:t>
            </w:r>
          </w:p>
          <w:p w14:paraId="657940A7" w14:textId="77777777" w:rsidR="00AB13E6" w:rsidRPr="00BD4B55" w:rsidRDefault="00AB13E6" w:rsidP="009B35EE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schlüssige</w:t>
            </w:r>
            <w:r w:rsidR="000E3EBC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Verknüpfung der</w:t>
            </w:r>
            <w:r w:rsidR="000E3EBC" w:rsidRPr="00BD4B55">
              <w:rPr>
                <w:rFonts w:cs="Arial"/>
                <w:sz w:val="18"/>
                <w:szCs w:val="18"/>
              </w:rPr>
              <w:t xml:space="preserve"> </w:t>
            </w:r>
            <w:r w:rsidR="008013C9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Begründungszusammen</w:t>
            </w:r>
            <w:r w:rsidR="008013C9">
              <w:rPr>
                <w:rFonts w:cs="Arial"/>
                <w:sz w:val="18"/>
                <w:szCs w:val="18"/>
              </w:rPr>
              <w:t>-</w:t>
            </w:r>
            <w:r w:rsidR="008013C9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hän</w:t>
            </w:r>
            <w:r w:rsidR="008013C9">
              <w:rPr>
                <w:rFonts w:cs="Arial"/>
                <w:sz w:val="18"/>
                <w:szCs w:val="18"/>
              </w:rPr>
              <w:t>ge</w:t>
            </w:r>
          </w:p>
          <w:p w14:paraId="77B222C0" w14:textId="77777777" w:rsidR="008B7AEA" w:rsidRPr="00BD4B55" w:rsidRDefault="008B7AEA" w:rsidP="008013C9">
            <w:pPr>
              <w:pStyle w:val="Listenabsatz"/>
              <w:tabs>
                <w:tab w:val="left" w:pos="113"/>
              </w:tabs>
              <w:autoSpaceDE w:val="0"/>
              <w:autoSpaceDN w:val="0"/>
              <w:adjustRightInd w:val="0"/>
              <w:ind w:lef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2610" w:type="dxa"/>
            <w:gridSpan w:val="3"/>
          </w:tcPr>
          <w:p w14:paraId="07EC2906" w14:textId="77777777" w:rsidR="000E3EBC" w:rsidRPr="00BD4B55" w:rsidRDefault="000E3EBC" w:rsidP="009B35EE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Them</w:t>
            </w:r>
            <w:r w:rsidR="00C65B77">
              <w:rPr>
                <w:rFonts w:cs="Arial"/>
                <w:sz w:val="18"/>
                <w:szCs w:val="18"/>
              </w:rPr>
              <w:t>en</w:t>
            </w:r>
            <w:r w:rsidRPr="00BD4B55">
              <w:rPr>
                <w:rFonts w:cs="Arial"/>
                <w:sz w:val="18"/>
                <w:szCs w:val="18"/>
              </w:rPr>
              <w:t>- und Aufgaben</w:t>
            </w:r>
            <w:r w:rsidR="00C65B77">
              <w:rPr>
                <w:rFonts w:cs="Arial"/>
                <w:sz w:val="18"/>
                <w:szCs w:val="18"/>
              </w:rPr>
              <w:t>-</w:t>
            </w:r>
            <w:r w:rsidR="00C65B77">
              <w:rPr>
                <w:rFonts w:cs="Arial"/>
                <w:sz w:val="18"/>
                <w:szCs w:val="18"/>
              </w:rPr>
              <w:tab/>
            </w:r>
            <w:r w:rsidR="008013C9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b</w:t>
            </w:r>
            <w:r w:rsidRPr="00BD4B55">
              <w:rPr>
                <w:rFonts w:cs="Arial"/>
                <w:sz w:val="18"/>
                <w:szCs w:val="18"/>
              </w:rPr>
              <w:t>e</w:t>
            </w:r>
            <w:r w:rsidRPr="00BD4B55">
              <w:rPr>
                <w:rFonts w:cs="Arial"/>
                <w:sz w:val="18"/>
                <w:szCs w:val="18"/>
              </w:rPr>
              <w:t xml:space="preserve">zug </w:t>
            </w:r>
            <w:r w:rsidR="00C65B77">
              <w:rPr>
                <w:rFonts w:cs="Arial"/>
                <w:sz w:val="18"/>
                <w:szCs w:val="18"/>
              </w:rPr>
              <w:t xml:space="preserve">ist </w:t>
            </w:r>
            <w:r w:rsidRPr="00BD4B55">
              <w:rPr>
                <w:rFonts w:cs="Arial"/>
                <w:sz w:val="18"/>
                <w:szCs w:val="18"/>
              </w:rPr>
              <w:t xml:space="preserve">überwiegend </w:t>
            </w:r>
            <w:r w:rsidR="00C65B77">
              <w:rPr>
                <w:rFonts w:cs="Arial"/>
                <w:sz w:val="18"/>
                <w:szCs w:val="18"/>
              </w:rPr>
              <w:t xml:space="preserve">    </w:t>
            </w:r>
            <w:r w:rsidR="00C65B77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g</w:t>
            </w:r>
            <w:r w:rsidRPr="00BD4B55">
              <w:rPr>
                <w:rFonts w:cs="Arial"/>
                <w:sz w:val="18"/>
                <w:szCs w:val="18"/>
              </w:rPr>
              <w:t>e</w:t>
            </w:r>
            <w:r w:rsidR="00C65B77">
              <w:rPr>
                <w:rFonts w:cs="Arial"/>
                <w:sz w:val="18"/>
                <w:szCs w:val="18"/>
              </w:rPr>
              <w:t>geben</w:t>
            </w:r>
            <w:r w:rsidRPr="00BD4B55">
              <w:rPr>
                <w:rFonts w:cs="Arial"/>
                <w:sz w:val="18"/>
                <w:szCs w:val="18"/>
              </w:rPr>
              <w:t xml:space="preserve"> </w:t>
            </w:r>
          </w:p>
          <w:p w14:paraId="09EE75AB" w14:textId="77777777" w:rsidR="00C65B77" w:rsidRPr="00BD4B55" w:rsidRDefault="009B35EE" w:rsidP="009B35EE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</w:t>
            </w:r>
            <w:r w:rsidR="00C65B77" w:rsidRPr="00BD4B55">
              <w:rPr>
                <w:rFonts w:cs="Arial"/>
                <w:sz w:val="18"/>
                <w:szCs w:val="18"/>
              </w:rPr>
              <w:t>lgemein klare Stru</w:t>
            </w:r>
            <w:r w:rsidR="00C65B77" w:rsidRPr="00BD4B55">
              <w:rPr>
                <w:rFonts w:cs="Arial"/>
                <w:sz w:val="18"/>
                <w:szCs w:val="18"/>
              </w:rPr>
              <w:t>k</w:t>
            </w:r>
            <w:r w:rsidR="00C65B77" w:rsidRPr="00BD4B55">
              <w:rPr>
                <w:rFonts w:cs="Arial"/>
                <w:sz w:val="18"/>
                <w:szCs w:val="18"/>
              </w:rPr>
              <w:t xml:space="preserve">tur </w:t>
            </w:r>
            <w:r w:rsidR="008013C9">
              <w:rPr>
                <w:rFonts w:cs="Arial"/>
                <w:sz w:val="18"/>
                <w:szCs w:val="18"/>
              </w:rPr>
              <w:tab/>
            </w:r>
            <w:r w:rsidR="00C65B77" w:rsidRPr="00BD4B55">
              <w:rPr>
                <w:rFonts w:cs="Arial"/>
                <w:sz w:val="18"/>
                <w:szCs w:val="18"/>
              </w:rPr>
              <w:t xml:space="preserve">mit </w:t>
            </w:r>
            <w:r w:rsidR="005C66AC">
              <w:rPr>
                <w:rFonts w:cs="Arial"/>
                <w:sz w:val="18"/>
                <w:szCs w:val="18"/>
              </w:rPr>
              <w:tab/>
            </w:r>
            <w:r w:rsidR="00C65B77">
              <w:rPr>
                <w:rFonts w:cs="Arial"/>
                <w:sz w:val="18"/>
                <w:szCs w:val="18"/>
              </w:rPr>
              <w:t xml:space="preserve">einer </w:t>
            </w:r>
            <w:r w:rsidR="00C65B77" w:rsidRPr="00BD4B55">
              <w:rPr>
                <w:rFonts w:cs="Arial"/>
                <w:sz w:val="18"/>
                <w:szCs w:val="18"/>
              </w:rPr>
              <w:t xml:space="preserve">meist </w:t>
            </w:r>
            <w:r w:rsidR="008013C9">
              <w:rPr>
                <w:rFonts w:cs="Arial"/>
                <w:sz w:val="18"/>
                <w:szCs w:val="18"/>
              </w:rPr>
              <w:t>sach</w:t>
            </w:r>
            <w:r w:rsidR="00C65B77">
              <w:rPr>
                <w:rFonts w:cs="Arial"/>
                <w:sz w:val="18"/>
                <w:szCs w:val="18"/>
              </w:rPr>
              <w:t>a</w:t>
            </w:r>
            <w:r w:rsidR="00C65B77" w:rsidRPr="00BD4B55">
              <w:rPr>
                <w:rFonts w:cs="Arial"/>
                <w:sz w:val="18"/>
                <w:szCs w:val="18"/>
              </w:rPr>
              <w:t>n</w:t>
            </w:r>
            <w:r w:rsidR="00C65B77">
              <w:rPr>
                <w:rFonts w:cs="Arial"/>
                <w:sz w:val="18"/>
                <w:szCs w:val="18"/>
              </w:rPr>
              <w:t>g</w:t>
            </w:r>
            <w:r w:rsidR="00C65B77" w:rsidRPr="00BD4B55">
              <w:rPr>
                <w:rFonts w:cs="Arial"/>
                <w:sz w:val="18"/>
                <w:szCs w:val="18"/>
              </w:rPr>
              <w:t>eme</w:t>
            </w:r>
            <w:r w:rsidR="00C65B77" w:rsidRPr="00BD4B55">
              <w:rPr>
                <w:rFonts w:cs="Arial"/>
                <w:sz w:val="18"/>
                <w:szCs w:val="18"/>
              </w:rPr>
              <w:t>s</w:t>
            </w:r>
            <w:r w:rsidR="005C66AC">
              <w:rPr>
                <w:rFonts w:cs="Arial"/>
                <w:sz w:val="18"/>
                <w:szCs w:val="18"/>
              </w:rPr>
              <w:t>-</w:t>
            </w:r>
            <w:r w:rsidR="005C66AC">
              <w:rPr>
                <w:rFonts w:cs="Arial"/>
                <w:sz w:val="18"/>
                <w:szCs w:val="18"/>
              </w:rPr>
              <w:tab/>
            </w:r>
            <w:r w:rsidR="00C65B77">
              <w:rPr>
                <w:rFonts w:cs="Arial"/>
                <w:sz w:val="18"/>
                <w:szCs w:val="18"/>
              </w:rPr>
              <w:t>senen</w:t>
            </w:r>
            <w:r w:rsidR="00C65B77" w:rsidRPr="00BD4B55">
              <w:rPr>
                <w:rFonts w:cs="Arial"/>
                <w:sz w:val="18"/>
                <w:szCs w:val="18"/>
              </w:rPr>
              <w:t xml:space="preserve"> Proportionierung </w:t>
            </w:r>
            <w:r w:rsidR="005C66AC">
              <w:rPr>
                <w:rFonts w:cs="Arial"/>
                <w:sz w:val="18"/>
                <w:szCs w:val="18"/>
              </w:rPr>
              <w:t>d</w:t>
            </w:r>
            <w:r w:rsidR="00C65B77" w:rsidRPr="00BD4B55">
              <w:rPr>
                <w:rFonts w:cs="Arial"/>
                <w:sz w:val="18"/>
                <w:szCs w:val="18"/>
              </w:rPr>
              <w:t xml:space="preserve">er </w:t>
            </w:r>
            <w:r w:rsidR="005C66AC">
              <w:rPr>
                <w:rFonts w:cs="Arial"/>
                <w:sz w:val="18"/>
                <w:szCs w:val="18"/>
              </w:rPr>
              <w:tab/>
            </w:r>
            <w:r w:rsidR="00C65B77" w:rsidRPr="00BD4B55">
              <w:rPr>
                <w:rFonts w:cs="Arial"/>
                <w:sz w:val="18"/>
                <w:szCs w:val="18"/>
              </w:rPr>
              <w:t>Textte</w:t>
            </w:r>
            <w:r w:rsidR="00C65B77" w:rsidRPr="00BD4B55">
              <w:rPr>
                <w:rFonts w:cs="Arial"/>
                <w:sz w:val="18"/>
                <w:szCs w:val="18"/>
              </w:rPr>
              <w:t>i</w:t>
            </w:r>
            <w:r w:rsidR="00C65B77" w:rsidRPr="00BD4B55">
              <w:rPr>
                <w:rFonts w:cs="Arial"/>
                <w:sz w:val="18"/>
                <w:szCs w:val="18"/>
              </w:rPr>
              <w:t>le</w:t>
            </w:r>
          </w:p>
          <w:p w14:paraId="1C24D43A" w14:textId="77777777" w:rsidR="008B7AEA" w:rsidRPr="00C65B77" w:rsidRDefault="000E3EBC" w:rsidP="009B35EE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C65B77">
              <w:rPr>
                <w:rFonts w:cs="Arial"/>
                <w:sz w:val="18"/>
                <w:szCs w:val="18"/>
              </w:rPr>
              <w:t>Begründungszusammen</w:t>
            </w:r>
            <w:r w:rsidR="008013C9">
              <w:rPr>
                <w:rFonts w:cs="Arial"/>
                <w:sz w:val="18"/>
                <w:szCs w:val="18"/>
              </w:rPr>
              <w:t>-</w:t>
            </w:r>
            <w:r w:rsidR="00C65B77" w:rsidRPr="00C65B77">
              <w:rPr>
                <w:rFonts w:cs="Arial"/>
                <w:sz w:val="18"/>
                <w:szCs w:val="18"/>
              </w:rPr>
              <w:tab/>
            </w:r>
            <w:r w:rsidRPr="00C65B77">
              <w:rPr>
                <w:rFonts w:cs="Arial"/>
                <w:sz w:val="18"/>
                <w:szCs w:val="18"/>
              </w:rPr>
              <w:t xml:space="preserve">hänge </w:t>
            </w:r>
            <w:r w:rsidR="00C65B77" w:rsidRPr="00C65B77">
              <w:rPr>
                <w:rFonts w:cs="Arial"/>
                <w:sz w:val="18"/>
                <w:szCs w:val="18"/>
              </w:rPr>
              <w:t xml:space="preserve">werden noch </w:t>
            </w:r>
            <w:r w:rsidRPr="00C65B77">
              <w:rPr>
                <w:rFonts w:cs="Arial"/>
                <w:sz w:val="18"/>
                <w:szCs w:val="18"/>
              </w:rPr>
              <w:t>nac</w:t>
            </w:r>
            <w:r w:rsidRPr="00C65B77">
              <w:rPr>
                <w:rFonts w:cs="Arial"/>
                <w:sz w:val="18"/>
                <w:szCs w:val="18"/>
              </w:rPr>
              <w:t>h</w:t>
            </w:r>
            <w:r w:rsidR="008013C9">
              <w:rPr>
                <w:rFonts w:cs="Arial"/>
                <w:sz w:val="18"/>
                <w:szCs w:val="18"/>
              </w:rPr>
              <w:t>-</w:t>
            </w:r>
            <w:r w:rsidR="00C65B77" w:rsidRPr="00C65B77">
              <w:rPr>
                <w:rFonts w:cs="Arial"/>
                <w:sz w:val="18"/>
                <w:szCs w:val="18"/>
              </w:rPr>
              <w:tab/>
            </w:r>
            <w:r w:rsidRPr="00C65B77">
              <w:rPr>
                <w:rFonts w:cs="Arial"/>
                <w:sz w:val="18"/>
                <w:szCs w:val="18"/>
              </w:rPr>
              <w:t>vollzieh</w:t>
            </w:r>
            <w:r w:rsidR="00C65B77" w:rsidRPr="00C65B77">
              <w:rPr>
                <w:rFonts w:cs="Arial"/>
                <w:sz w:val="18"/>
                <w:szCs w:val="18"/>
              </w:rPr>
              <w:t>b</w:t>
            </w:r>
            <w:r w:rsidRPr="00C65B77">
              <w:rPr>
                <w:rFonts w:cs="Arial"/>
                <w:sz w:val="18"/>
                <w:szCs w:val="18"/>
              </w:rPr>
              <w:t>ar entwickelt</w:t>
            </w:r>
            <w:r w:rsidR="00C65B77" w:rsidRPr="00C65B77">
              <w:rPr>
                <w:rFonts w:cs="Arial"/>
                <w:sz w:val="18"/>
                <w:szCs w:val="18"/>
              </w:rPr>
              <w:t xml:space="preserve"> und </w:t>
            </w:r>
            <w:r w:rsidR="00C65B77">
              <w:rPr>
                <w:rFonts w:cs="Arial"/>
                <w:sz w:val="18"/>
                <w:szCs w:val="18"/>
              </w:rPr>
              <w:tab/>
              <w:t>v</w:t>
            </w:r>
            <w:r w:rsidRPr="00C65B77">
              <w:rPr>
                <w:rFonts w:cs="Arial"/>
                <w:sz w:val="18"/>
                <w:szCs w:val="18"/>
              </w:rPr>
              <w:t>er</w:t>
            </w:r>
            <w:r w:rsidR="00C65B77">
              <w:rPr>
                <w:rFonts w:cs="Arial"/>
                <w:sz w:val="18"/>
                <w:szCs w:val="18"/>
              </w:rPr>
              <w:t>knüpft</w:t>
            </w:r>
          </w:p>
        </w:tc>
        <w:tc>
          <w:tcPr>
            <w:tcW w:w="2610" w:type="dxa"/>
            <w:gridSpan w:val="3"/>
          </w:tcPr>
          <w:p w14:paraId="4BEE63E6" w14:textId="77777777" w:rsidR="00A80C41" w:rsidRPr="00BD4B55" w:rsidRDefault="00A80C41" w:rsidP="005C66AC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 xml:space="preserve">gelegentlich undeutlicher </w:t>
            </w:r>
            <w:r w:rsidR="00794D00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Them</w:t>
            </w:r>
            <w:r w:rsidR="00794D00">
              <w:rPr>
                <w:rFonts w:cs="Arial"/>
                <w:sz w:val="18"/>
                <w:szCs w:val="18"/>
              </w:rPr>
              <w:t>en</w:t>
            </w:r>
            <w:r w:rsidR="00D405D7">
              <w:rPr>
                <w:rFonts w:cs="Arial"/>
                <w:sz w:val="18"/>
                <w:szCs w:val="18"/>
              </w:rPr>
              <w:t>-/A</w:t>
            </w:r>
            <w:r w:rsidRPr="00BD4B55">
              <w:rPr>
                <w:rFonts w:cs="Arial"/>
                <w:sz w:val="18"/>
                <w:szCs w:val="18"/>
              </w:rPr>
              <w:t>ufgabenb</w:t>
            </w:r>
            <w:r w:rsidRPr="00BD4B55">
              <w:rPr>
                <w:rFonts w:cs="Arial"/>
                <w:sz w:val="18"/>
                <w:szCs w:val="18"/>
              </w:rPr>
              <w:t>e</w:t>
            </w:r>
            <w:r w:rsidRPr="00BD4B55">
              <w:rPr>
                <w:rFonts w:cs="Arial"/>
                <w:sz w:val="18"/>
                <w:szCs w:val="18"/>
              </w:rPr>
              <w:t>zug</w:t>
            </w:r>
          </w:p>
          <w:p w14:paraId="137B5C8D" w14:textId="77777777" w:rsidR="00A80C41" w:rsidRPr="00BD4B55" w:rsidRDefault="00A80C41" w:rsidP="005C66AC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 xml:space="preserve">noch </w:t>
            </w:r>
            <w:r w:rsidR="00794D00">
              <w:rPr>
                <w:rFonts w:cs="Arial"/>
                <w:sz w:val="18"/>
                <w:szCs w:val="18"/>
              </w:rPr>
              <w:t>nachvollziehbare</w:t>
            </w:r>
            <w:r w:rsidRPr="00BD4B55">
              <w:rPr>
                <w:rFonts w:cs="Arial"/>
                <w:sz w:val="18"/>
                <w:szCs w:val="18"/>
              </w:rPr>
              <w:t xml:space="preserve"> </w:t>
            </w:r>
            <w:r w:rsidR="00794D00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Struk</w:t>
            </w:r>
            <w:r w:rsidR="00794D00">
              <w:rPr>
                <w:rFonts w:cs="Arial"/>
                <w:sz w:val="18"/>
                <w:szCs w:val="18"/>
              </w:rPr>
              <w:t>tur</w:t>
            </w:r>
          </w:p>
          <w:p w14:paraId="7E9A5992" w14:textId="77777777" w:rsidR="00A80C41" w:rsidRPr="00BD4B55" w:rsidRDefault="00A80C41" w:rsidP="005C66AC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 xml:space="preserve">deutliche Schwächen bei  </w:t>
            </w:r>
            <w:r w:rsidR="00794D00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funktionale</w:t>
            </w:r>
            <w:r w:rsidR="005C66AC">
              <w:rPr>
                <w:rFonts w:cs="Arial"/>
                <w:sz w:val="18"/>
                <w:szCs w:val="18"/>
              </w:rPr>
              <w:t>r</w:t>
            </w:r>
            <w:r w:rsidRPr="00BD4B55">
              <w:rPr>
                <w:rFonts w:cs="Arial"/>
                <w:sz w:val="18"/>
                <w:szCs w:val="18"/>
              </w:rPr>
              <w:t xml:space="preserve"> Proportioni</w:t>
            </w:r>
            <w:r w:rsidRPr="00BD4B55">
              <w:rPr>
                <w:rFonts w:cs="Arial"/>
                <w:sz w:val="18"/>
                <w:szCs w:val="18"/>
              </w:rPr>
              <w:t>e</w:t>
            </w:r>
            <w:r w:rsidRPr="00BD4B55">
              <w:rPr>
                <w:rFonts w:cs="Arial"/>
                <w:sz w:val="18"/>
                <w:szCs w:val="18"/>
              </w:rPr>
              <w:t xml:space="preserve">rung </w:t>
            </w:r>
            <w:r w:rsidR="00794D00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der Textteile</w:t>
            </w:r>
          </w:p>
          <w:p w14:paraId="026B39C4" w14:textId="77777777" w:rsidR="00A80C41" w:rsidRPr="00BD4B55" w:rsidRDefault="00A80C41" w:rsidP="005C66AC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Begründungszusammen</w:t>
            </w:r>
            <w:r w:rsidR="00794D00">
              <w:rPr>
                <w:rFonts w:cs="Arial"/>
                <w:sz w:val="18"/>
                <w:szCs w:val="18"/>
              </w:rPr>
              <w:t>-</w:t>
            </w:r>
            <w:r w:rsidR="00794D00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hänge z</w:t>
            </w:r>
            <w:r w:rsidR="00794D00">
              <w:rPr>
                <w:rFonts w:cs="Arial"/>
                <w:sz w:val="18"/>
                <w:szCs w:val="18"/>
              </w:rPr>
              <w:t xml:space="preserve">um Teil </w:t>
            </w:r>
            <w:r w:rsidRPr="00BD4B55">
              <w:rPr>
                <w:rFonts w:cs="Arial"/>
                <w:sz w:val="18"/>
                <w:szCs w:val="18"/>
              </w:rPr>
              <w:t>pauschali</w:t>
            </w:r>
            <w:r w:rsidR="005C66AC">
              <w:rPr>
                <w:rFonts w:cs="Arial"/>
                <w:sz w:val="18"/>
                <w:szCs w:val="18"/>
              </w:rPr>
              <w:t>-</w:t>
            </w:r>
            <w:r w:rsidR="005C66AC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sierend </w:t>
            </w:r>
            <w:r w:rsidR="005C66AC">
              <w:rPr>
                <w:rFonts w:cs="Arial"/>
                <w:sz w:val="18"/>
                <w:szCs w:val="18"/>
              </w:rPr>
              <w:t xml:space="preserve">bzw. </w:t>
            </w:r>
            <w:r w:rsidRPr="00BD4B55">
              <w:rPr>
                <w:rFonts w:cs="Arial"/>
                <w:sz w:val="18"/>
                <w:szCs w:val="18"/>
              </w:rPr>
              <w:t>undiffere</w:t>
            </w:r>
            <w:r w:rsidRPr="00BD4B55">
              <w:rPr>
                <w:rFonts w:cs="Arial"/>
                <w:sz w:val="18"/>
                <w:szCs w:val="18"/>
              </w:rPr>
              <w:t>n</w:t>
            </w:r>
            <w:r w:rsidRPr="00BD4B55">
              <w:rPr>
                <w:rFonts w:cs="Arial"/>
                <w:sz w:val="18"/>
                <w:szCs w:val="18"/>
              </w:rPr>
              <w:t xml:space="preserve">ziert </w:t>
            </w:r>
            <w:r w:rsidR="00794D00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entwickelt</w:t>
            </w:r>
          </w:p>
          <w:p w14:paraId="6693D444" w14:textId="77777777" w:rsidR="008B7AEA" w:rsidRPr="00BD4B55" w:rsidRDefault="00A80C41" w:rsidP="005C66AC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 xml:space="preserve">teilweise Verknüpfung der </w:t>
            </w:r>
            <w:r w:rsidR="00C65B77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Begründungszusammen</w:t>
            </w:r>
            <w:r w:rsidR="00D405D7">
              <w:rPr>
                <w:rFonts w:cs="Arial"/>
                <w:sz w:val="18"/>
                <w:szCs w:val="18"/>
              </w:rPr>
              <w:t>-</w:t>
            </w:r>
            <w:r w:rsidR="00C65B77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hänge</w:t>
            </w:r>
          </w:p>
        </w:tc>
        <w:tc>
          <w:tcPr>
            <w:tcW w:w="2929" w:type="dxa"/>
            <w:gridSpan w:val="3"/>
          </w:tcPr>
          <w:p w14:paraId="50431A28" w14:textId="77777777" w:rsidR="00A80C41" w:rsidRPr="00BD4B55" w:rsidRDefault="00A80C41" w:rsidP="005C66AC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 xml:space="preserve">nur Ansätze </w:t>
            </w:r>
            <w:r w:rsidR="00C65B77">
              <w:rPr>
                <w:rFonts w:cs="Arial"/>
                <w:sz w:val="18"/>
                <w:szCs w:val="18"/>
              </w:rPr>
              <w:t xml:space="preserve">ist </w:t>
            </w:r>
            <w:r w:rsidRPr="00BD4B55">
              <w:rPr>
                <w:rFonts w:cs="Arial"/>
                <w:sz w:val="18"/>
                <w:szCs w:val="18"/>
              </w:rPr>
              <w:t>Them</w:t>
            </w:r>
            <w:r w:rsidR="00C65B77">
              <w:rPr>
                <w:rFonts w:cs="Arial"/>
                <w:sz w:val="18"/>
                <w:szCs w:val="18"/>
              </w:rPr>
              <w:t>en</w:t>
            </w:r>
            <w:r w:rsidRPr="00BD4B55">
              <w:rPr>
                <w:rFonts w:cs="Arial"/>
                <w:sz w:val="18"/>
                <w:szCs w:val="18"/>
              </w:rPr>
              <w:t xml:space="preserve">- und </w:t>
            </w:r>
            <w:r w:rsidR="00794D00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Aufgabenbezug </w:t>
            </w:r>
            <w:r w:rsidR="00C65B77">
              <w:rPr>
                <w:rFonts w:cs="Arial"/>
                <w:sz w:val="18"/>
                <w:szCs w:val="18"/>
              </w:rPr>
              <w:t xml:space="preserve">noch </w:t>
            </w:r>
            <w:r w:rsidRPr="00BD4B55">
              <w:rPr>
                <w:rFonts w:cs="Arial"/>
                <w:sz w:val="18"/>
                <w:szCs w:val="18"/>
              </w:rPr>
              <w:t>erken</w:t>
            </w:r>
            <w:r w:rsidRPr="00BD4B55">
              <w:rPr>
                <w:rFonts w:cs="Arial"/>
                <w:sz w:val="18"/>
                <w:szCs w:val="18"/>
              </w:rPr>
              <w:t>n</w:t>
            </w:r>
            <w:r w:rsidRPr="00BD4B55">
              <w:rPr>
                <w:rFonts w:cs="Arial"/>
                <w:sz w:val="18"/>
                <w:szCs w:val="18"/>
              </w:rPr>
              <w:t>bar</w:t>
            </w:r>
          </w:p>
          <w:p w14:paraId="394F5F20" w14:textId="77777777" w:rsidR="00A80C41" w:rsidRPr="00BD4B55" w:rsidRDefault="00A80C41" w:rsidP="005C66AC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Struktur nur im Ansatz vor</w:t>
            </w:r>
            <w:r w:rsidR="00794D00">
              <w:rPr>
                <w:rFonts w:cs="Arial"/>
                <w:sz w:val="18"/>
                <w:szCs w:val="18"/>
              </w:rPr>
              <w:t>-</w:t>
            </w:r>
            <w:r w:rsidR="00794D00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ha</w:t>
            </w:r>
            <w:r w:rsidRPr="00BD4B55">
              <w:rPr>
                <w:rFonts w:cs="Arial"/>
                <w:sz w:val="18"/>
                <w:szCs w:val="18"/>
              </w:rPr>
              <w:t>n</w:t>
            </w:r>
            <w:r w:rsidR="00D405D7">
              <w:rPr>
                <w:rFonts w:cs="Arial"/>
                <w:sz w:val="18"/>
                <w:szCs w:val="18"/>
              </w:rPr>
              <w:t>den</w:t>
            </w:r>
          </w:p>
          <w:p w14:paraId="35012C5C" w14:textId="77777777" w:rsidR="00A80C41" w:rsidRPr="00BD4B55" w:rsidRDefault="00A80C41" w:rsidP="005C66AC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 xml:space="preserve">planlose oder unsachgemäße </w:t>
            </w:r>
            <w:r w:rsidR="00794D00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Proportionierung der Textteile</w:t>
            </w:r>
          </w:p>
          <w:p w14:paraId="090FA82E" w14:textId="77777777" w:rsidR="002C7FF3" w:rsidRPr="00BD4B55" w:rsidRDefault="00A80C41" w:rsidP="005C66AC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Begründungszusamme</w:t>
            </w:r>
            <w:r w:rsidRPr="00BD4B55">
              <w:rPr>
                <w:rFonts w:cs="Arial"/>
                <w:sz w:val="18"/>
                <w:szCs w:val="18"/>
              </w:rPr>
              <w:t>n</w:t>
            </w:r>
            <w:r w:rsidR="00C65B77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 xml:space="preserve">hänge </w:t>
            </w:r>
            <w:r w:rsidR="00794D00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selten oder widersprüchlich au</w:t>
            </w:r>
            <w:r w:rsidRPr="00BD4B55">
              <w:rPr>
                <w:rFonts w:cs="Arial"/>
                <w:sz w:val="18"/>
                <w:szCs w:val="18"/>
              </w:rPr>
              <w:t>s</w:t>
            </w:r>
            <w:r w:rsidR="00A24954">
              <w:rPr>
                <w:rFonts w:cs="Arial"/>
                <w:sz w:val="18"/>
                <w:szCs w:val="18"/>
              </w:rPr>
              <w:t>-</w:t>
            </w:r>
            <w:r w:rsidR="00794D00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geführt und/oder</w:t>
            </w:r>
            <w:r w:rsidR="002C7FF3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schwer nach</w:t>
            </w:r>
            <w:r w:rsidR="00A24954">
              <w:rPr>
                <w:rFonts w:cs="Arial"/>
                <w:sz w:val="18"/>
                <w:szCs w:val="18"/>
              </w:rPr>
              <w:t>-</w:t>
            </w:r>
            <w:r w:rsidR="00A24954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voll</w:t>
            </w:r>
            <w:r w:rsidR="00A24954">
              <w:rPr>
                <w:rFonts w:cs="Arial"/>
                <w:sz w:val="18"/>
                <w:szCs w:val="18"/>
              </w:rPr>
              <w:t>z</w:t>
            </w:r>
            <w:r w:rsidRPr="00BD4B55">
              <w:rPr>
                <w:rFonts w:cs="Arial"/>
                <w:sz w:val="18"/>
                <w:szCs w:val="18"/>
              </w:rPr>
              <w:t>iehbar</w:t>
            </w:r>
          </w:p>
          <w:p w14:paraId="38B3AF9F" w14:textId="77777777" w:rsidR="008B7AEA" w:rsidRPr="00BD4B55" w:rsidRDefault="007C7CA5" w:rsidP="00D405D7">
            <w:pPr>
              <w:pStyle w:val="Listenabsatz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  <w:r w:rsidR="00A80C41" w:rsidRPr="00BD4B55">
              <w:rPr>
                <w:rFonts w:cs="Arial"/>
                <w:sz w:val="18"/>
                <w:szCs w:val="18"/>
              </w:rPr>
              <w:t>eine</w:t>
            </w:r>
            <w:r w:rsidR="00D405D7">
              <w:rPr>
                <w:rFonts w:cs="Arial"/>
                <w:sz w:val="18"/>
                <w:szCs w:val="18"/>
              </w:rPr>
              <w:t xml:space="preserve"> bzw. </w:t>
            </w:r>
            <w:r w:rsidR="00A80C41" w:rsidRPr="00BD4B55">
              <w:rPr>
                <w:rFonts w:cs="Arial"/>
                <w:sz w:val="18"/>
                <w:szCs w:val="18"/>
              </w:rPr>
              <w:t>widersprüchliche</w:t>
            </w:r>
            <w:r w:rsidR="002C7FF3" w:rsidRPr="00BD4B55">
              <w:rPr>
                <w:rFonts w:cs="Arial"/>
                <w:sz w:val="18"/>
                <w:szCs w:val="18"/>
              </w:rPr>
              <w:t xml:space="preserve"> </w:t>
            </w:r>
            <w:r w:rsidR="00D405D7">
              <w:rPr>
                <w:rFonts w:cs="Arial"/>
                <w:sz w:val="18"/>
                <w:szCs w:val="18"/>
              </w:rPr>
              <w:tab/>
            </w:r>
            <w:r w:rsidR="00A80C41" w:rsidRPr="00BD4B55">
              <w:rPr>
                <w:rFonts w:cs="Arial"/>
                <w:sz w:val="18"/>
                <w:szCs w:val="18"/>
              </w:rPr>
              <w:t>Verknü</w:t>
            </w:r>
            <w:r w:rsidR="00794D00">
              <w:rPr>
                <w:rFonts w:cs="Arial"/>
                <w:sz w:val="18"/>
                <w:szCs w:val="18"/>
              </w:rPr>
              <w:t>p</w:t>
            </w:r>
            <w:r w:rsidR="00A80C41" w:rsidRPr="00BD4B55">
              <w:rPr>
                <w:rFonts w:cs="Arial"/>
                <w:sz w:val="18"/>
                <w:szCs w:val="18"/>
              </w:rPr>
              <w:t>fung</w:t>
            </w:r>
            <w:r w:rsidR="002C7FF3" w:rsidRPr="00BD4B55">
              <w:rPr>
                <w:rFonts w:cs="Arial"/>
                <w:sz w:val="18"/>
                <w:szCs w:val="18"/>
              </w:rPr>
              <w:t xml:space="preserve"> </w:t>
            </w:r>
            <w:r w:rsidR="00A80C41" w:rsidRPr="00BD4B55">
              <w:rPr>
                <w:rFonts w:cs="Arial"/>
                <w:sz w:val="18"/>
                <w:szCs w:val="18"/>
              </w:rPr>
              <w:t>der Be</w:t>
            </w:r>
            <w:r w:rsidR="00C65B77">
              <w:rPr>
                <w:rFonts w:cs="Arial"/>
                <w:sz w:val="18"/>
                <w:szCs w:val="18"/>
              </w:rPr>
              <w:t>grü</w:t>
            </w:r>
            <w:r w:rsidR="00C65B77">
              <w:rPr>
                <w:rFonts w:cs="Arial"/>
                <w:sz w:val="18"/>
                <w:szCs w:val="18"/>
              </w:rPr>
              <w:t>n</w:t>
            </w:r>
            <w:r w:rsidR="00C65B77">
              <w:rPr>
                <w:rFonts w:cs="Arial"/>
                <w:sz w:val="18"/>
                <w:szCs w:val="18"/>
              </w:rPr>
              <w:t>dun</w:t>
            </w:r>
            <w:r w:rsidR="00A80C41" w:rsidRPr="00BD4B55">
              <w:rPr>
                <w:rFonts w:cs="Arial"/>
                <w:sz w:val="18"/>
                <w:szCs w:val="18"/>
              </w:rPr>
              <w:t>gs</w:t>
            </w:r>
            <w:r w:rsidR="00794D00">
              <w:rPr>
                <w:rFonts w:cs="Arial"/>
                <w:sz w:val="18"/>
                <w:szCs w:val="18"/>
              </w:rPr>
              <w:t>-</w:t>
            </w:r>
            <w:r w:rsidR="00794D00">
              <w:rPr>
                <w:rFonts w:cs="Arial"/>
                <w:sz w:val="18"/>
                <w:szCs w:val="18"/>
              </w:rPr>
              <w:tab/>
            </w:r>
            <w:r w:rsidR="00A80C41" w:rsidRPr="00BD4B55">
              <w:rPr>
                <w:rFonts w:cs="Arial"/>
                <w:sz w:val="18"/>
                <w:szCs w:val="18"/>
              </w:rPr>
              <w:t>zusammenhä</w:t>
            </w:r>
            <w:r w:rsidR="00A80C41" w:rsidRPr="00BD4B55">
              <w:rPr>
                <w:rFonts w:cs="Arial"/>
                <w:sz w:val="18"/>
                <w:szCs w:val="18"/>
              </w:rPr>
              <w:t>n</w:t>
            </w:r>
            <w:r w:rsidR="00A80C41" w:rsidRPr="00BD4B55">
              <w:rPr>
                <w:rFonts w:cs="Arial"/>
                <w:sz w:val="18"/>
                <w:szCs w:val="18"/>
              </w:rPr>
              <w:t>ge</w:t>
            </w:r>
          </w:p>
        </w:tc>
      </w:tr>
      <w:tr w:rsidR="008B7AEA" w:rsidRPr="00BD4B55" w14:paraId="18309AB5" w14:textId="77777777" w:rsidTr="00EF4CE3">
        <w:trPr>
          <w:jc w:val="center"/>
        </w:trPr>
        <w:tc>
          <w:tcPr>
            <w:tcW w:w="2978" w:type="dxa"/>
          </w:tcPr>
          <w:p w14:paraId="2899F80A" w14:textId="77777777" w:rsidR="002C7FF3" w:rsidRPr="00001EA5" w:rsidRDefault="002C7FF3" w:rsidP="00001EA5">
            <w:pPr>
              <w:pStyle w:val="Listenabsatz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001EA5">
              <w:rPr>
                <w:rFonts w:cs="Arial"/>
                <w:b/>
                <w:sz w:val="20"/>
                <w:szCs w:val="20"/>
              </w:rPr>
              <w:t>Ausdruck</w:t>
            </w:r>
          </w:p>
          <w:p w14:paraId="35CD664F" w14:textId="77777777" w:rsidR="002C7FF3" w:rsidRPr="00001EA5" w:rsidRDefault="002C7FF3" w:rsidP="00001EA5">
            <w:pPr>
              <w:pStyle w:val="Listenabsatz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001EA5">
              <w:rPr>
                <w:rFonts w:cs="Arial"/>
                <w:b/>
                <w:sz w:val="20"/>
                <w:szCs w:val="20"/>
              </w:rPr>
              <w:t>Fachsprache</w:t>
            </w:r>
          </w:p>
          <w:p w14:paraId="23DAB3E7" w14:textId="77777777" w:rsidR="008B7AEA" w:rsidRPr="00BD4B55" w:rsidRDefault="002C7FF3" w:rsidP="00001EA5">
            <w:pPr>
              <w:pStyle w:val="Listenabsatz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001EA5">
              <w:rPr>
                <w:rFonts w:cs="Arial"/>
                <w:b/>
                <w:sz w:val="20"/>
                <w:szCs w:val="20"/>
              </w:rPr>
              <w:t>Zitiertechnik</w:t>
            </w:r>
          </w:p>
        </w:tc>
        <w:tc>
          <w:tcPr>
            <w:tcW w:w="2610" w:type="dxa"/>
            <w:gridSpan w:val="3"/>
          </w:tcPr>
          <w:p w14:paraId="1834582C" w14:textId="77777777" w:rsidR="005D58ED" w:rsidRPr="00001EA5" w:rsidRDefault="005D58ED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001EA5">
              <w:rPr>
                <w:rFonts w:cs="Arial"/>
                <w:sz w:val="18"/>
                <w:szCs w:val="18"/>
              </w:rPr>
              <w:t xml:space="preserve">besondere Klarheit und </w:t>
            </w:r>
            <w:r w:rsidR="005F3F58">
              <w:rPr>
                <w:rFonts w:cs="Arial"/>
                <w:sz w:val="18"/>
                <w:szCs w:val="18"/>
              </w:rPr>
              <w:tab/>
            </w:r>
            <w:r w:rsidRPr="00001EA5">
              <w:rPr>
                <w:rFonts w:cs="Arial"/>
                <w:sz w:val="18"/>
                <w:szCs w:val="18"/>
              </w:rPr>
              <w:t>Treffsicherheit im Au</w:t>
            </w:r>
            <w:r w:rsidRPr="00001EA5">
              <w:rPr>
                <w:rFonts w:cs="Arial"/>
                <w:sz w:val="18"/>
                <w:szCs w:val="18"/>
              </w:rPr>
              <w:t>s</w:t>
            </w:r>
            <w:r w:rsidR="004E0CBD">
              <w:rPr>
                <w:rFonts w:cs="Arial"/>
                <w:sz w:val="18"/>
                <w:szCs w:val="18"/>
              </w:rPr>
              <w:t>druck</w:t>
            </w:r>
          </w:p>
          <w:p w14:paraId="2B274CC1" w14:textId="77777777" w:rsidR="00F93976" w:rsidRPr="00001EA5" w:rsidRDefault="005D58ED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001EA5">
              <w:rPr>
                <w:rFonts w:cs="Arial"/>
                <w:sz w:val="18"/>
                <w:szCs w:val="18"/>
              </w:rPr>
              <w:t xml:space="preserve">vielfältige Lexik, komplexer </w:t>
            </w:r>
            <w:r w:rsidR="00001EA5" w:rsidRPr="00001EA5">
              <w:rPr>
                <w:rFonts w:cs="Arial"/>
                <w:sz w:val="18"/>
                <w:szCs w:val="18"/>
              </w:rPr>
              <w:tab/>
            </w:r>
            <w:r w:rsidRPr="00001EA5">
              <w:rPr>
                <w:rFonts w:cs="Arial"/>
                <w:sz w:val="18"/>
                <w:szCs w:val="18"/>
              </w:rPr>
              <w:t>Satzbau,</w:t>
            </w:r>
            <w:r w:rsidR="00F93976" w:rsidRPr="00001EA5">
              <w:rPr>
                <w:rFonts w:cs="Arial"/>
                <w:sz w:val="18"/>
                <w:szCs w:val="18"/>
              </w:rPr>
              <w:t xml:space="preserve"> </w:t>
            </w:r>
            <w:r w:rsidRPr="00001EA5">
              <w:rPr>
                <w:rFonts w:cs="Arial"/>
                <w:sz w:val="18"/>
                <w:szCs w:val="18"/>
              </w:rPr>
              <w:t>Abschnitte/Sätze</w:t>
            </w:r>
            <w:r w:rsidR="00F93976" w:rsidRPr="00001EA5">
              <w:rPr>
                <w:rFonts w:cs="Arial"/>
                <w:sz w:val="18"/>
                <w:szCs w:val="18"/>
              </w:rPr>
              <w:t xml:space="preserve"> </w:t>
            </w:r>
            <w:r w:rsidR="00001EA5" w:rsidRPr="00001EA5">
              <w:rPr>
                <w:rFonts w:cs="Arial"/>
                <w:sz w:val="18"/>
                <w:szCs w:val="18"/>
              </w:rPr>
              <w:tab/>
            </w:r>
            <w:r w:rsidRPr="00001EA5">
              <w:rPr>
                <w:rFonts w:cs="Arial"/>
                <w:sz w:val="18"/>
                <w:szCs w:val="18"/>
              </w:rPr>
              <w:t>vielfältig sprachlich</w:t>
            </w:r>
            <w:r w:rsidR="00F93976" w:rsidRPr="00001EA5">
              <w:rPr>
                <w:rFonts w:cs="Arial"/>
                <w:sz w:val="18"/>
                <w:szCs w:val="18"/>
              </w:rPr>
              <w:t xml:space="preserve"> </w:t>
            </w:r>
            <w:r w:rsidRPr="00001EA5">
              <w:rPr>
                <w:rFonts w:cs="Arial"/>
                <w:sz w:val="18"/>
                <w:szCs w:val="18"/>
              </w:rPr>
              <w:t>vernetzt</w:t>
            </w:r>
          </w:p>
          <w:p w14:paraId="1DB84781" w14:textId="77777777" w:rsidR="00001EA5" w:rsidRPr="00001EA5" w:rsidRDefault="00001EA5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001EA5">
              <w:rPr>
                <w:rFonts w:cs="Arial"/>
                <w:sz w:val="18"/>
                <w:szCs w:val="18"/>
              </w:rPr>
              <w:t>sehr sichere</w:t>
            </w:r>
            <w:r w:rsidR="00EC3EE3">
              <w:rPr>
                <w:rFonts w:cs="Arial"/>
                <w:sz w:val="18"/>
                <w:szCs w:val="18"/>
              </w:rPr>
              <w:t>, si</w:t>
            </w:r>
            <w:r w:rsidR="004E0CBD">
              <w:rPr>
                <w:rFonts w:cs="Arial"/>
                <w:sz w:val="18"/>
                <w:szCs w:val="18"/>
              </w:rPr>
              <w:t>nnvolle</w:t>
            </w:r>
            <w:r w:rsidRPr="00001EA5">
              <w:rPr>
                <w:rFonts w:cs="Arial"/>
                <w:sz w:val="18"/>
                <w:szCs w:val="18"/>
              </w:rPr>
              <w:t xml:space="preserve"> und </w:t>
            </w:r>
            <w:r w:rsidR="004E0CBD">
              <w:rPr>
                <w:rFonts w:cs="Arial"/>
                <w:sz w:val="18"/>
                <w:szCs w:val="18"/>
              </w:rPr>
              <w:tab/>
            </w:r>
            <w:r w:rsidRPr="00001EA5">
              <w:rPr>
                <w:rFonts w:cs="Arial"/>
                <w:sz w:val="18"/>
                <w:szCs w:val="18"/>
              </w:rPr>
              <w:t>umfassende Anwe</w:t>
            </w:r>
            <w:r w:rsidRPr="00001EA5">
              <w:rPr>
                <w:rFonts w:cs="Arial"/>
                <w:sz w:val="18"/>
                <w:szCs w:val="18"/>
              </w:rPr>
              <w:t>n</w:t>
            </w:r>
            <w:r w:rsidRPr="00001EA5">
              <w:rPr>
                <w:rFonts w:cs="Arial"/>
                <w:sz w:val="18"/>
                <w:szCs w:val="18"/>
              </w:rPr>
              <w:t xml:space="preserve">dung </w:t>
            </w:r>
            <w:r w:rsidR="004E0CBD">
              <w:rPr>
                <w:rFonts w:cs="Arial"/>
                <w:sz w:val="18"/>
                <w:szCs w:val="18"/>
              </w:rPr>
              <w:tab/>
            </w:r>
            <w:r w:rsidRPr="00001EA5">
              <w:rPr>
                <w:rFonts w:cs="Arial"/>
                <w:sz w:val="18"/>
                <w:szCs w:val="18"/>
              </w:rPr>
              <w:t>literaturwissenschaftlche</w:t>
            </w:r>
            <w:r w:rsidR="005F3F58">
              <w:rPr>
                <w:rFonts w:cs="Arial"/>
                <w:sz w:val="18"/>
                <w:szCs w:val="18"/>
              </w:rPr>
              <w:t>r</w:t>
            </w:r>
            <w:r w:rsidRPr="00001EA5">
              <w:rPr>
                <w:rFonts w:cs="Arial"/>
                <w:sz w:val="18"/>
                <w:szCs w:val="18"/>
              </w:rPr>
              <w:t xml:space="preserve"> </w:t>
            </w:r>
            <w:r w:rsidRPr="00001EA5">
              <w:rPr>
                <w:rFonts w:cs="Arial"/>
                <w:sz w:val="18"/>
                <w:szCs w:val="18"/>
              </w:rPr>
              <w:tab/>
              <w:t>Terminologie</w:t>
            </w:r>
            <w:r w:rsidR="004E0CBD">
              <w:rPr>
                <w:rFonts w:cs="Arial"/>
                <w:sz w:val="18"/>
                <w:szCs w:val="18"/>
              </w:rPr>
              <w:t>/Fachtermini</w:t>
            </w:r>
          </w:p>
          <w:p w14:paraId="419BECF7" w14:textId="77777777" w:rsidR="00F93976" w:rsidRPr="00001EA5" w:rsidRDefault="005D58ED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001EA5">
              <w:rPr>
                <w:rFonts w:cs="Arial"/>
                <w:sz w:val="18"/>
                <w:szCs w:val="18"/>
              </w:rPr>
              <w:t>Aussagen konsequent</w:t>
            </w:r>
            <w:r w:rsidR="00F93976" w:rsidRPr="00001EA5">
              <w:rPr>
                <w:rFonts w:cs="Arial"/>
                <w:sz w:val="18"/>
                <w:szCs w:val="18"/>
              </w:rPr>
              <w:t xml:space="preserve"> </w:t>
            </w:r>
            <w:r w:rsidRPr="00001EA5">
              <w:rPr>
                <w:rFonts w:cs="Arial"/>
                <w:sz w:val="18"/>
                <w:szCs w:val="18"/>
              </w:rPr>
              <w:t>durch</w:t>
            </w:r>
            <w:r w:rsidR="00F93976" w:rsidRPr="00001EA5">
              <w:rPr>
                <w:rFonts w:cs="Arial"/>
                <w:sz w:val="18"/>
                <w:szCs w:val="18"/>
              </w:rPr>
              <w:t xml:space="preserve"> </w:t>
            </w:r>
            <w:r w:rsidR="004E0CBD">
              <w:rPr>
                <w:rFonts w:cs="Arial"/>
                <w:sz w:val="18"/>
                <w:szCs w:val="18"/>
              </w:rPr>
              <w:tab/>
            </w:r>
            <w:r w:rsidRPr="00001EA5">
              <w:rPr>
                <w:rFonts w:cs="Arial"/>
                <w:sz w:val="18"/>
                <w:szCs w:val="18"/>
              </w:rPr>
              <w:t>funktionale Zitate b</w:t>
            </w:r>
            <w:r w:rsidRPr="00001EA5">
              <w:rPr>
                <w:rFonts w:cs="Arial"/>
                <w:sz w:val="18"/>
                <w:szCs w:val="18"/>
              </w:rPr>
              <w:t>e</w:t>
            </w:r>
            <w:r w:rsidRPr="00001EA5">
              <w:rPr>
                <w:rFonts w:cs="Arial"/>
                <w:sz w:val="18"/>
                <w:szCs w:val="18"/>
              </w:rPr>
              <w:t>gründet</w:t>
            </w:r>
          </w:p>
          <w:p w14:paraId="15DE960D" w14:textId="77777777" w:rsidR="00F93976" w:rsidRPr="004E0CBD" w:rsidRDefault="00314F85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7C7CA5">
              <w:rPr>
                <w:rFonts w:cs="Arial"/>
                <w:sz w:val="18"/>
                <w:szCs w:val="18"/>
              </w:rPr>
              <w:t xml:space="preserve">ehr </w:t>
            </w:r>
            <w:r w:rsidR="005F3F58">
              <w:rPr>
                <w:rFonts w:cs="Arial"/>
                <w:sz w:val="18"/>
                <w:szCs w:val="18"/>
              </w:rPr>
              <w:t>s</w:t>
            </w:r>
            <w:r w:rsidR="00EC3EE3">
              <w:rPr>
                <w:rFonts w:cs="Arial"/>
                <w:sz w:val="18"/>
                <w:szCs w:val="18"/>
              </w:rPr>
              <w:t>innvolle</w:t>
            </w:r>
            <w:r w:rsidR="005F3F58">
              <w:rPr>
                <w:rFonts w:cs="Arial"/>
                <w:sz w:val="18"/>
                <w:szCs w:val="18"/>
              </w:rPr>
              <w:t xml:space="preserve"> und </w:t>
            </w:r>
            <w:r w:rsidR="00EC3EE3">
              <w:rPr>
                <w:rFonts w:cs="Arial"/>
                <w:sz w:val="18"/>
                <w:szCs w:val="18"/>
              </w:rPr>
              <w:t>sprac</w:t>
            </w:r>
            <w:r w:rsidR="00EC3EE3">
              <w:rPr>
                <w:rFonts w:cs="Arial"/>
                <w:sz w:val="18"/>
                <w:szCs w:val="18"/>
              </w:rPr>
              <w:t>h</w:t>
            </w:r>
            <w:r>
              <w:rPr>
                <w:rFonts w:cs="Arial"/>
                <w:sz w:val="18"/>
                <w:szCs w:val="18"/>
              </w:rPr>
              <w:t>-</w:t>
            </w:r>
            <w:r w:rsidR="007C7CA5">
              <w:rPr>
                <w:rFonts w:cs="Arial"/>
                <w:sz w:val="18"/>
                <w:szCs w:val="18"/>
              </w:rPr>
              <w:tab/>
            </w:r>
            <w:r w:rsidR="00EC3EE3">
              <w:rPr>
                <w:rFonts w:cs="Arial"/>
                <w:sz w:val="18"/>
                <w:szCs w:val="18"/>
              </w:rPr>
              <w:t xml:space="preserve">lich </w:t>
            </w:r>
            <w:r w:rsidR="005D58ED" w:rsidRPr="004E0CBD">
              <w:rPr>
                <w:rFonts w:cs="Arial"/>
                <w:sz w:val="18"/>
                <w:szCs w:val="18"/>
              </w:rPr>
              <w:t>vielfältige</w:t>
            </w:r>
            <w:r w:rsidR="00F93976" w:rsidRPr="004E0CBD">
              <w:rPr>
                <w:rFonts w:cs="Arial"/>
                <w:sz w:val="18"/>
                <w:szCs w:val="18"/>
              </w:rPr>
              <w:t xml:space="preserve"> </w:t>
            </w:r>
            <w:r w:rsidR="004E0CBD" w:rsidRPr="004E0CBD">
              <w:rPr>
                <w:rFonts w:cs="Arial"/>
                <w:sz w:val="18"/>
                <w:szCs w:val="18"/>
              </w:rPr>
              <w:t xml:space="preserve">Einbindung </w:t>
            </w:r>
            <w:r w:rsidR="007C7CA5">
              <w:rPr>
                <w:rFonts w:cs="Arial"/>
                <w:sz w:val="18"/>
                <w:szCs w:val="18"/>
              </w:rPr>
              <w:tab/>
            </w:r>
            <w:r w:rsidR="00001EA5" w:rsidRPr="004E0CBD">
              <w:rPr>
                <w:rFonts w:cs="Arial"/>
                <w:sz w:val="18"/>
                <w:szCs w:val="18"/>
              </w:rPr>
              <w:t>von Z</w:t>
            </w:r>
            <w:r w:rsidR="00001EA5" w:rsidRPr="004E0CBD">
              <w:rPr>
                <w:rFonts w:cs="Arial"/>
                <w:sz w:val="18"/>
                <w:szCs w:val="18"/>
              </w:rPr>
              <w:t>i</w:t>
            </w:r>
            <w:r w:rsidR="00001EA5" w:rsidRPr="004E0CBD">
              <w:rPr>
                <w:rFonts w:cs="Arial"/>
                <w:sz w:val="18"/>
                <w:szCs w:val="18"/>
              </w:rPr>
              <w:t>taten</w:t>
            </w:r>
          </w:p>
          <w:p w14:paraId="172F2DCB" w14:textId="77777777" w:rsidR="00091CEA" w:rsidRPr="00001EA5" w:rsidRDefault="005D58ED" w:rsidP="005F3F58">
            <w:pPr>
              <w:pStyle w:val="Listenabsatz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001EA5">
              <w:rPr>
                <w:rFonts w:cs="Arial"/>
                <w:sz w:val="18"/>
                <w:szCs w:val="18"/>
              </w:rPr>
              <w:t>stets Sicherheit im</w:t>
            </w:r>
            <w:r w:rsidR="00F93976" w:rsidRPr="00001EA5">
              <w:rPr>
                <w:rFonts w:cs="Arial"/>
                <w:sz w:val="18"/>
                <w:szCs w:val="18"/>
              </w:rPr>
              <w:t xml:space="preserve"> </w:t>
            </w:r>
            <w:r w:rsidRPr="00001EA5">
              <w:rPr>
                <w:rFonts w:cs="Arial"/>
                <w:sz w:val="18"/>
                <w:szCs w:val="18"/>
              </w:rPr>
              <w:t xml:space="preserve">Gebrauch </w:t>
            </w:r>
            <w:r w:rsidR="004E0CBD">
              <w:rPr>
                <w:rFonts w:cs="Arial"/>
                <w:sz w:val="18"/>
                <w:szCs w:val="18"/>
              </w:rPr>
              <w:tab/>
            </w:r>
            <w:r w:rsidRPr="00001EA5">
              <w:rPr>
                <w:rFonts w:cs="Arial"/>
                <w:sz w:val="18"/>
                <w:szCs w:val="18"/>
              </w:rPr>
              <w:t>von ungekürztem</w:t>
            </w:r>
            <w:r w:rsidR="00F93976" w:rsidRPr="00001EA5">
              <w:rPr>
                <w:rFonts w:cs="Arial"/>
                <w:sz w:val="18"/>
                <w:szCs w:val="18"/>
              </w:rPr>
              <w:t xml:space="preserve"> </w:t>
            </w:r>
            <w:r w:rsidR="004E0CBD">
              <w:rPr>
                <w:rFonts w:cs="Arial"/>
                <w:sz w:val="18"/>
                <w:szCs w:val="18"/>
              </w:rPr>
              <w:t xml:space="preserve">und </w:t>
            </w:r>
            <w:r w:rsidRPr="00001EA5">
              <w:rPr>
                <w:rFonts w:cs="Arial"/>
                <w:sz w:val="18"/>
                <w:szCs w:val="18"/>
              </w:rPr>
              <w:t>ge</w:t>
            </w:r>
            <w:r w:rsidR="004E0CBD">
              <w:rPr>
                <w:rFonts w:cs="Arial"/>
                <w:sz w:val="18"/>
                <w:szCs w:val="18"/>
              </w:rPr>
              <w:t>-</w:t>
            </w:r>
            <w:r w:rsidR="004E0CBD">
              <w:rPr>
                <w:rFonts w:cs="Arial"/>
                <w:sz w:val="18"/>
                <w:szCs w:val="18"/>
              </w:rPr>
              <w:tab/>
            </w:r>
            <w:r w:rsidRPr="00001EA5">
              <w:rPr>
                <w:rFonts w:cs="Arial"/>
                <w:sz w:val="18"/>
                <w:szCs w:val="18"/>
              </w:rPr>
              <w:t>kürztem</w:t>
            </w:r>
            <w:r w:rsidR="00F93976" w:rsidRPr="00001EA5">
              <w:rPr>
                <w:rFonts w:cs="Arial"/>
                <w:sz w:val="18"/>
                <w:szCs w:val="18"/>
              </w:rPr>
              <w:t xml:space="preserve"> </w:t>
            </w:r>
            <w:r w:rsidRPr="00001EA5">
              <w:rPr>
                <w:rFonts w:cs="Arial"/>
                <w:sz w:val="18"/>
                <w:szCs w:val="18"/>
              </w:rPr>
              <w:t>Zitat</w:t>
            </w:r>
          </w:p>
        </w:tc>
        <w:tc>
          <w:tcPr>
            <w:tcW w:w="2612" w:type="dxa"/>
            <w:gridSpan w:val="3"/>
          </w:tcPr>
          <w:p w14:paraId="07FC79A6" w14:textId="77777777" w:rsidR="00B854AA" w:rsidRPr="00001EA5" w:rsidRDefault="00EC3EE3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Klarheit im Ausdruck</w:t>
            </w:r>
          </w:p>
          <w:p w14:paraId="7BD391EB" w14:textId="77777777" w:rsidR="00B854AA" w:rsidRPr="00001EA5" w:rsidRDefault="00F93976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001EA5">
              <w:rPr>
                <w:rFonts w:cs="Arial"/>
                <w:sz w:val="18"/>
                <w:szCs w:val="18"/>
              </w:rPr>
              <w:t>vielfältige Lexik,</w:t>
            </w:r>
            <w:r w:rsidR="00B854AA" w:rsidRPr="00001EA5">
              <w:rPr>
                <w:rFonts w:cs="Arial"/>
                <w:sz w:val="18"/>
                <w:szCs w:val="18"/>
              </w:rPr>
              <w:t xml:space="preserve"> </w:t>
            </w:r>
            <w:r w:rsidRPr="00001EA5">
              <w:rPr>
                <w:rFonts w:cs="Arial"/>
                <w:sz w:val="18"/>
                <w:szCs w:val="18"/>
              </w:rPr>
              <w:t>ko</w:t>
            </w:r>
            <w:r w:rsidRPr="00001EA5">
              <w:rPr>
                <w:rFonts w:cs="Arial"/>
                <w:sz w:val="18"/>
                <w:szCs w:val="18"/>
              </w:rPr>
              <w:t>m</w:t>
            </w:r>
            <w:r w:rsidRPr="00001EA5">
              <w:rPr>
                <w:rFonts w:cs="Arial"/>
                <w:sz w:val="18"/>
                <w:szCs w:val="18"/>
              </w:rPr>
              <w:t xml:space="preserve">plexer </w:t>
            </w:r>
            <w:r w:rsidR="00001EA5" w:rsidRPr="00001EA5">
              <w:rPr>
                <w:rFonts w:cs="Arial"/>
                <w:sz w:val="18"/>
                <w:szCs w:val="18"/>
              </w:rPr>
              <w:tab/>
            </w:r>
            <w:r w:rsidRPr="00001EA5">
              <w:rPr>
                <w:rFonts w:cs="Arial"/>
                <w:sz w:val="18"/>
                <w:szCs w:val="18"/>
              </w:rPr>
              <w:t>Satzbau,</w:t>
            </w:r>
            <w:r w:rsidR="00B854AA" w:rsidRPr="00001EA5">
              <w:rPr>
                <w:rFonts w:cs="Arial"/>
                <w:sz w:val="18"/>
                <w:szCs w:val="18"/>
              </w:rPr>
              <w:t xml:space="preserve"> </w:t>
            </w:r>
            <w:r w:rsidRPr="00001EA5">
              <w:rPr>
                <w:rFonts w:cs="Arial"/>
                <w:sz w:val="18"/>
                <w:szCs w:val="18"/>
              </w:rPr>
              <w:t>Abschni</w:t>
            </w:r>
            <w:r w:rsidRPr="00001EA5">
              <w:rPr>
                <w:rFonts w:cs="Arial"/>
                <w:sz w:val="18"/>
                <w:szCs w:val="18"/>
              </w:rPr>
              <w:t>t</w:t>
            </w:r>
            <w:r w:rsidRPr="00001EA5">
              <w:rPr>
                <w:rFonts w:cs="Arial"/>
                <w:sz w:val="18"/>
                <w:szCs w:val="18"/>
              </w:rPr>
              <w:t xml:space="preserve">te/Sätze </w:t>
            </w:r>
            <w:r w:rsidR="00001EA5" w:rsidRPr="00001EA5">
              <w:rPr>
                <w:rFonts w:cs="Arial"/>
                <w:sz w:val="18"/>
                <w:szCs w:val="18"/>
              </w:rPr>
              <w:tab/>
            </w:r>
            <w:r w:rsidRPr="00001EA5">
              <w:rPr>
                <w:rFonts w:cs="Arial"/>
                <w:sz w:val="18"/>
                <w:szCs w:val="18"/>
              </w:rPr>
              <w:t>gut</w:t>
            </w:r>
            <w:r w:rsidR="00B854AA" w:rsidRPr="00001EA5">
              <w:rPr>
                <w:rFonts w:cs="Arial"/>
                <w:sz w:val="18"/>
                <w:szCs w:val="18"/>
              </w:rPr>
              <w:t xml:space="preserve"> </w:t>
            </w:r>
            <w:r w:rsidR="00001EA5" w:rsidRPr="00001EA5">
              <w:rPr>
                <w:rFonts w:cs="Arial"/>
                <w:sz w:val="18"/>
                <w:szCs w:val="18"/>
              </w:rPr>
              <w:t>vernetzt</w:t>
            </w:r>
            <w:r w:rsidRPr="00001EA5">
              <w:rPr>
                <w:rFonts w:cs="Arial"/>
                <w:sz w:val="18"/>
                <w:szCs w:val="18"/>
              </w:rPr>
              <w:t xml:space="preserve"> </w:t>
            </w:r>
          </w:p>
          <w:p w14:paraId="7E91E28C" w14:textId="77777777" w:rsidR="00001EA5" w:rsidRPr="00EC3EE3" w:rsidRDefault="00F93976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EC3EE3">
              <w:rPr>
                <w:rFonts w:cs="Arial"/>
                <w:sz w:val="18"/>
                <w:szCs w:val="18"/>
              </w:rPr>
              <w:t>si</w:t>
            </w:r>
            <w:r w:rsidR="00EC3EE3" w:rsidRPr="00EC3EE3">
              <w:rPr>
                <w:rFonts w:cs="Arial"/>
                <w:sz w:val="18"/>
                <w:szCs w:val="18"/>
              </w:rPr>
              <w:t>chere, si</w:t>
            </w:r>
            <w:r w:rsidRPr="00EC3EE3">
              <w:rPr>
                <w:rFonts w:cs="Arial"/>
                <w:sz w:val="18"/>
                <w:szCs w:val="18"/>
              </w:rPr>
              <w:t>nnvoll</w:t>
            </w:r>
            <w:r w:rsidR="00EC3EE3" w:rsidRPr="00EC3EE3">
              <w:rPr>
                <w:rFonts w:cs="Arial"/>
                <w:sz w:val="18"/>
                <w:szCs w:val="18"/>
              </w:rPr>
              <w:t>e</w:t>
            </w:r>
            <w:r w:rsidRPr="00EC3EE3">
              <w:rPr>
                <w:rFonts w:cs="Arial"/>
                <w:sz w:val="18"/>
                <w:szCs w:val="18"/>
              </w:rPr>
              <w:t xml:space="preserve"> und </w:t>
            </w:r>
            <w:r w:rsidR="00EC3EE3" w:rsidRPr="00EC3EE3">
              <w:rPr>
                <w:rFonts w:cs="Arial"/>
                <w:sz w:val="18"/>
                <w:szCs w:val="18"/>
              </w:rPr>
              <w:t>sach-</w:t>
            </w:r>
            <w:r w:rsidR="00EC3EE3" w:rsidRPr="00EC3EE3">
              <w:rPr>
                <w:rFonts w:cs="Arial"/>
                <w:sz w:val="18"/>
                <w:szCs w:val="18"/>
              </w:rPr>
              <w:tab/>
              <w:t xml:space="preserve">angemessene </w:t>
            </w:r>
            <w:r w:rsidR="00001EA5" w:rsidRPr="00EC3EE3">
              <w:rPr>
                <w:rFonts w:cs="Arial"/>
                <w:sz w:val="18"/>
                <w:szCs w:val="18"/>
              </w:rPr>
              <w:t xml:space="preserve">Anwendung </w:t>
            </w:r>
            <w:r w:rsidR="00EC3EE3" w:rsidRPr="00EC3EE3">
              <w:rPr>
                <w:rFonts w:cs="Arial"/>
                <w:sz w:val="18"/>
                <w:szCs w:val="18"/>
              </w:rPr>
              <w:tab/>
            </w:r>
            <w:r w:rsidR="00001EA5" w:rsidRPr="00EC3EE3">
              <w:rPr>
                <w:rFonts w:cs="Arial"/>
                <w:sz w:val="18"/>
                <w:szCs w:val="18"/>
              </w:rPr>
              <w:t>literaturwissenschaftli</w:t>
            </w:r>
            <w:r w:rsidR="00EC3EE3">
              <w:rPr>
                <w:rFonts w:cs="Arial"/>
                <w:sz w:val="18"/>
                <w:szCs w:val="18"/>
              </w:rPr>
              <w:t>cher</w:t>
            </w:r>
            <w:r w:rsidR="00001EA5" w:rsidRPr="00EC3EE3">
              <w:rPr>
                <w:rFonts w:cs="Arial"/>
                <w:sz w:val="18"/>
                <w:szCs w:val="18"/>
              </w:rPr>
              <w:tab/>
              <w:t>Terminologie</w:t>
            </w:r>
            <w:r w:rsidR="00EC3EE3">
              <w:rPr>
                <w:rFonts w:cs="Arial"/>
                <w:sz w:val="18"/>
                <w:szCs w:val="18"/>
              </w:rPr>
              <w:t>/Fachtermini</w:t>
            </w:r>
          </w:p>
          <w:p w14:paraId="3DAD1091" w14:textId="77777777" w:rsidR="00B854AA" w:rsidRPr="00001EA5" w:rsidRDefault="00F93976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001EA5">
              <w:rPr>
                <w:rFonts w:cs="Arial"/>
                <w:sz w:val="18"/>
                <w:szCs w:val="18"/>
              </w:rPr>
              <w:t xml:space="preserve">Aussagen </w:t>
            </w:r>
            <w:r w:rsidR="00001EA5" w:rsidRPr="00001EA5">
              <w:rPr>
                <w:rFonts w:cs="Arial"/>
                <w:sz w:val="18"/>
                <w:szCs w:val="18"/>
              </w:rPr>
              <w:t xml:space="preserve">werden </w:t>
            </w:r>
            <w:r w:rsidRPr="00001EA5">
              <w:rPr>
                <w:rFonts w:cs="Arial"/>
                <w:sz w:val="18"/>
                <w:szCs w:val="18"/>
              </w:rPr>
              <w:t xml:space="preserve">durch </w:t>
            </w:r>
            <w:r w:rsidR="00001EA5" w:rsidRPr="00001EA5">
              <w:rPr>
                <w:rFonts w:cs="Arial"/>
                <w:sz w:val="18"/>
                <w:szCs w:val="18"/>
              </w:rPr>
              <w:tab/>
            </w:r>
            <w:r w:rsidRPr="00001EA5">
              <w:rPr>
                <w:rFonts w:cs="Arial"/>
                <w:sz w:val="18"/>
                <w:szCs w:val="18"/>
              </w:rPr>
              <w:t>funktionale Zitate</w:t>
            </w:r>
            <w:r w:rsidR="00B854AA" w:rsidRPr="00001EA5">
              <w:rPr>
                <w:rFonts w:cs="Arial"/>
                <w:sz w:val="18"/>
                <w:szCs w:val="18"/>
              </w:rPr>
              <w:t xml:space="preserve"> </w:t>
            </w:r>
            <w:r w:rsidRPr="00001EA5">
              <w:rPr>
                <w:rFonts w:cs="Arial"/>
                <w:sz w:val="18"/>
                <w:szCs w:val="18"/>
              </w:rPr>
              <w:t>be</w:t>
            </w:r>
            <w:r w:rsidR="00001EA5" w:rsidRPr="00001EA5">
              <w:rPr>
                <w:rFonts w:cs="Arial"/>
                <w:sz w:val="18"/>
                <w:szCs w:val="18"/>
              </w:rPr>
              <w:t>legt</w:t>
            </w:r>
          </w:p>
          <w:p w14:paraId="33616052" w14:textId="77777777" w:rsidR="00B854AA" w:rsidRPr="00001EA5" w:rsidRDefault="005F3F58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EC3EE3">
              <w:rPr>
                <w:rFonts w:cs="Arial"/>
                <w:sz w:val="18"/>
                <w:szCs w:val="18"/>
              </w:rPr>
              <w:t xml:space="preserve">innvolle und </w:t>
            </w:r>
            <w:r w:rsidR="00F93976" w:rsidRPr="00001EA5">
              <w:rPr>
                <w:rFonts w:cs="Arial"/>
                <w:sz w:val="18"/>
                <w:szCs w:val="18"/>
              </w:rPr>
              <w:t xml:space="preserve">sprachlich </w:t>
            </w:r>
            <w:r w:rsidR="00EC3EE3">
              <w:rPr>
                <w:rFonts w:cs="Arial"/>
                <w:sz w:val="18"/>
                <w:szCs w:val="18"/>
              </w:rPr>
              <w:t xml:space="preserve">   </w:t>
            </w:r>
            <w:r w:rsidR="00EC3EE3">
              <w:rPr>
                <w:rFonts w:cs="Arial"/>
                <w:sz w:val="18"/>
                <w:szCs w:val="18"/>
              </w:rPr>
              <w:tab/>
            </w:r>
            <w:r w:rsidR="00F93976" w:rsidRPr="00001EA5">
              <w:rPr>
                <w:rFonts w:cs="Arial"/>
                <w:sz w:val="18"/>
                <w:szCs w:val="18"/>
              </w:rPr>
              <w:t>variable</w:t>
            </w:r>
            <w:r w:rsidR="00B854AA" w:rsidRPr="00001EA5">
              <w:rPr>
                <w:rFonts w:cs="Arial"/>
                <w:sz w:val="18"/>
                <w:szCs w:val="18"/>
              </w:rPr>
              <w:t xml:space="preserve"> </w:t>
            </w:r>
            <w:r w:rsidR="00EC3EE3">
              <w:rPr>
                <w:rFonts w:cs="Arial"/>
                <w:sz w:val="18"/>
                <w:szCs w:val="18"/>
              </w:rPr>
              <w:t>Ei</w:t>
            </w:r>
            <w:r w:rsidR="00F93976" w:rsidRPr="00001EA5">
              <w:rPr>
                <w:rFonts w:cs="Arial"/>
                <w:sz w:val="18"/>
                <w:szCs w:val="18"/>
              </w:rPr>
              <w:t>n</w:t>
            </w:r>
            <w:r w:rsidR="00EC3EE3">
              <w:rPr>
                <w:rFonts w:cs="Arial"/>
                <w:sz w:val="18"/>
                <w:szCs w:val="18"/>
              </w:rPr>
              <w:t xml:space="preserve">bindung </w:t>
            </w:r>
            <w:r w:rsidR="00001EA5">
              <w:rPr>
                <w:rFonts w:cs="Arial"/>
                <w:sz w:val="18"/>
                <w:szCs w:val="18"/>
              </w:rPr>
              <w:t xml:space="preserve">von </w:t>
            </w:r>
            <w:r w:rsidR="00EC3EE3">
              <w:rPr>
                <w:rFonts w:cs="Arial"/>
                <w:sz w:val="18"/>
                <w:szCs w:val="18"/>
              </w:rPr>
              <w:tab/>
            </w:r>
            <w:r w:rsidR="00001EA5">
              <w:rPr>
                <w:rFonts w:cs="Arial"/>
                <w:sz w:val="18"/>
                <w:szCs w:val="18"/>
              </w:rPr>
              <w:t>Zit</w:t>
            </w:r>
            <w:r w:rsidR="00001EA5">
              <w:rPr>
                <w:rFonts w:cs="Arial"/>
                <w:sz w:val="18"/>
                <w:szCs w:val="18"/>
              </w:rPr>
              <w:t>a</w:t>
            </w:r>
            <w:r w:rsidR="00001EA5">
              <w:rPr>
                <w:rFonts w:cs="Arial"/>
                <w:sz w:val="18"/>
                <w:szCs w:val="18"/>
              </w:rPr>
              <w:t>ten</w:t>
            </w:r>
          </w:p>
          <w:p w14:paraId="39B8F4DE" w14:textId="77777777" w:rsidR="008246A3" w:rsidRPr="00001EA5" w:rsidRDefault="00F93976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EC3EE3">
              <w:rPr>
                <w:rFonts w:cs="Arial"/>
                <w:sz w:val="18"/>
                <w:szCs w:val="18"/>
              </w:rPr>
              <w:t>Sicherheit im Gebrauch</w:t>
            </w:r>
            <w:r w:rsidR="00B854AA" w:rsidRPr="00EC3EE3">
              <w:rPr>
                <w:rFonts w:cs="Arial"/>
                <w:sz w:val="18"/>
                <w:szCs w:val="18"/>
              </w:rPr>
              <w:t xml:space="preserve"> </w:t>
            </w:r>
            <w:r w:rsidRPr="00EC3EE3">
              <w:rPr>
                <w:rFonts w:cs="Arial"/>
                <w:sz w:val="18"/>
                <w:szCs w:val="18"/>
              </w:rPr>
              <w:t xml:space="preserve">von </w:t>
            </w:r>
            <w:r w:rsidR="00EC3EE3" w:rsidRPr="00EC3EE3">
              <w:rPr>
                <w:rFonts w:cs="Arial"/>
                <w:sz w:val="18"/>
                <w:szCs w:val="18"/>
              </w:rPr>
              <w:tab/>
            </w:r>
            <w:r w:rsidRPr="00EC3EE3">
              <w:rPr>
                <w:rFonts w:cs="Arial"/>
                <w:sz w:val="18"/>
                <w:szCs w:val="18"/>
              </w:rPr>
              <w:t xml:space="preserve">ungekürztem </w:t>
            </w:r>
            <w:r w:rsidR="00EC3EE3" w:rsidRPr="00EC3EE3">
              <w:rPr>
                <w:rFonts w:cs="Arial"/>
                <w:sz w:val="18"/>
                <w:szCs w:val="18"/>
              </w:rPr>
              <w:t xml:space="preserve">und </w:t>
            </w:r>
            <w:r w:rsidRPr="00EC3EE3">
              <w:rPr>
                <w:rFonts w:cs="Arial"/>
                <w:sz w:val="18"/>
                <w:szCs w:val="18"/>
              </w:rPr>
              <w:t>g</w:t>
            </w:r>
            <w:r w:rsidRPr="00EC3EE3">
              <w:rPr>
                <w:rFonts w:cs="Arial"/>
                <w:sz w:val="18"/>
                <w:szCs w:val="18"/>
              </w:rPr>
              <w:t>e</w:t>
            </w:r>
            <w:r w:rsidRPr="00EC3EE3">
              <w:rPr>
                <w:rFonts w:cs="Arial"/>
                <w:sz w:val="18"/>
                <w:szCs w:val="18"/>
              </w:rPr>
              <w:t xml:space="preserve">kürztem </w:t>
            </w:r>
            <w:r w:rsidR="00EC3EE3">
              <w:rPr>
                <w:rFonts w:cs="Arial"/>
                <w:sz w:val="18"/>
                <w:szCs w:val="18"/>
              </w:rPr>
              <w:tab/>
            </w:r>
            <w:r w:rsidRPr="00EC3EE3">
              <w:rPr>
                <w:rFonts w:cs="Arial"/>
                <w:sz w:val="18"/>
                <w:szCs w:val="18"/>
              </w:rPr>
              <w:t>Zitat</w:t>
            </w:r>
          </w:p>
        </w:tc>
        <w:tc>
          <w:tcPr>
            <w:tcW w:w="2610" w:type="dxa"/>
            <w:gridSpan w:val="3"/>
          </w:tcPr>
          <w:p w14:paraId="0796C2A4" w14:textId="77777777" w:rsidR="003436CA" w:rsidRPr="00001EA5" w:rsidRDefault="008246A3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001EA5">
              <w:rPr>
                <w:rFonts w:cs="Arial"/>
                <w:sz w:val="18"/>
                <w:szCs w:val="18"/>
              </w:rPr>
              <w:t>im Allgemeinen</w:t>
            </w:r>
            <w:r w:rsidR="003436CA" w:rsidRPr="00001EA5">
              <w:rPr>
                <w:rFonts w:cs="Arial"/>
                <w:sz w:val="18"/>
                <w:szCs w:val="18"/>
              </w:rPr>
              <w:t xml:space="preserve"> </w:t>
            </w:r>
            <w:r w:rsidRPr="00001EA5">
              <w:rPr>
                <w:rFonts w:cs="Arial"/>
                <w:sz w:val="18"/>
                <w:szCs w:val="18"/>
              </w:rPr>
              <w:t xml:space="preserve">Klarheit im </w:t>
            </w:r>
            <w:r w:rsidR="00001EA5" w:rsidRPr="00001EA5">
              <w:rPr>
                <w:rFonts w:cs="Arial"/>
                <w:sz w:val="18"/>
                <w:szCs w:val="18"/>
              </w:rPr>
              <w:tab/>
            </w:r>
            <w:r w:rsidRPr="00001EA5">
              <w:rPr>
                <w:rFonts w:cs="Arial"/>
                <w:sz w:val="18"/>
                <w:szCs w:val="18"/>
              </w:rPr>
              <w:t>Ausdruck</w:t>
            </w:r>
          </w:p>
          <w:p w14:paraId="3DB5C6D3" w14:textId="77777777" w:rsidR="003436CA" w:rsidRPr="00001EA5" w:rsidRDefault="00EC3EE3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zumeist </w:t>
            </w:r>
            <w:r w:rsidR="008246A3" w:rsidRPr="00001EA5">
              <w:rPr>
                <w:rFonts w:cs="Arial"/>
                <w:sz w:val="18"/>
                <w:szCs w:val="18"/>
              </w:rPr>
              <w:t xml:space="preserve">variable Lexik, </w:t>
            </w:r>
            <w:r w:rsidR="00001EA5" w:rsidRPr="00001EA5">
              <w:rPr>
                <w:rFonts w:cs="Arial"/>
                <w:sz w:val="18"/>
                <w:szCs w:val="18"/>
              </w:rPr>
              <w:t>tei</w:t>
            </w:r>
            <w:r w:rsidR="00001EA5" w:rsidRPr="00001EA5">
              <w:rPr>
                <w:rFonts w:cs="Arial"/>
                <w:sz w:val="18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</w:r>
            <w:r w:rsidR="00001EA5" w:rsidRPr="00001EA5">
              <w:rPr>
                <w:rFonts w:cs="Arial"/>
                <w:sz w:val="18"/>
                <w:szCs w:val="18"/>
              </w:rPr>
              <w:t xml:space="preserve">weise </w:t>
            </w:r>
            <w:r w:rsidR="001F2756">
              <w:rPr>
                <w:rFonts w:cs="Arial"/>
                <w:sz w:val="18"/>
                <w:szCs w:val="18"/>
              </w:rPr>
              <w:t>komplexer Satzbau;</w:t>
            </w:r>
            <w:r w:rsidR="003436CA" w:rsidRPr="00001EA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  <w:t>A</w:t>
            </w:r>
            <w:r w:rsidR="00001EA5" w:rsidRPr="00001EA5">
              <w:rPr>
                <w:rFonts w:cs="Arial"/>
                <w:sz w:val="18"/>
                <w:szCs w:val="18"/>
              </w:rPr>
              <w:t>b</w:t>
            </w:r>
            <w:r w:rsidR="008246A3" w:rsidRPr="00001EA5">
              <w:rPr>
                <w:rFonts w:cs="Arial"/>
                <w:sz w:val="18"/>
                <w:szCs w:val="18"/>
              </w:rPr>
              <w:t>schnit</w:t>
            </w:r>
            <w:r>
              <w:rPr>
                <w:rFonts w:cs="Arial"/>
                <w:sz w:val="18"/>
                <w:szCs w:val="18"/>
              </w:rPr>
              <w:t>te/Sätze vernetzt</w:t>
            </w:r>
          </w:p>
          <w:p w14:paraId="01995DCE" w14:textId="77777777" w:rsidR="00001EA5" w:rsidRPr="00001EA5" w:rsidRDefault="00EC3EE3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</w:t>
            </w:r>
            <w:r w:rsidR="00001EA5" w:rsidRPr="00001EA5">
              <w:rPr>
                <w:rFonts w:cs="Arial"/>
                <w:sz w:val="18"/>
                <w:szCs w:val="18"/>
              </w:rPr>
              <w:t xml:space="preserve">eitgehend sichere </w:t>
            </w:r>
            <w:r>
              <w:rPr>
                <w:rFonts w:cs="Arial"/>
                <w:sz w:val="18"/>
                <w:szCs w:val="18"/>
              </w:rPr>
              <w:t xml:space="preserve">und </w:t>
            </w:r>
            <w:r w:rsidR="005F3F58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sinnvolle </w:t>
            </w:r>
            <w:r w:rsidR="00001EA5" w:rsidRPr="00001EA5">
              <w:rPr>
                <w:rFonts w:cs="Arial"/>
                <w:sz w:val="18"/>
                <w:szCs w:val="18"/>
              </w:rPr>
              <w:t xml:space="preserve">Anwendung </w:t>
            </w:r>
            <w:r>
              <w:rPr>
                <w:rFonts w:cs="Arial"/>
                <w:sz w:val="18"/>
                <w:szCs w:val="18"/>
              </w:rPr>
              <w:t xml:space="preserve">der           </w:t>
            </w:r>
            <w:r>
              <w:rPr>
                <w:rFonts w:cs="Arial"/>
                <w:sz w:val="18"/>
                <w:szCs w:val="18"/>
              </w:rPr>
              <w:tab/>
            </w:r>
            <w:r w:rsidR="00001EA5" w:rsidRPr="00001EA5">
              <w:rPr>
                <w:rFonts w:cs="Arial"/>
                <w:sz w:val="18"/>
                <w:szCs w:val="18"/>
              </w:rPr>
              <w:t>literaturwissenschaftli</w:t>
            </w:r>
            <w:r>
              <w:rPr>
                <w:rFonts w:cs="Arial"/>
                <w:sz w:val="18"/>
                <w:szCs w:val="18"/>
              </w:rPr>
              <w:t>chen</w:t>
            </w:r>
            <w:r w:rsidR="00001EA5" w:rsidRPr="00001EA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</w:r>
            <w:r w:rsidR="00001EA5" w:rsidRPr="00001EA5">
              <w:rPr>
                <w:rFonts w:cs="Arial"/>
                <w:sz w:val="18"/>
                <w:szCs w:val="18"/>
              </w:rPr>
              <w:t>Termin</w:t>
            </w:r>
            <w:r w:rsidR="00001EA5" w:rsidRPr="00001EA5">
              <w:rPr>
                <w:rFonts w:cs="Arial"/>
                <w:sz w:val="18"/>
                <w:szCs w:val="18"/>
              </w:rPr>
              <w:t>o</w:t>
            </w:r>
            <w:r w:rsidR="00001EA5" w:rsidRPr="00001EA5">
              <w:rPr>
                <w:rFonts w:cs="Arial"/>
                <w:sz w:val="18"/>
                <w:szCs w:val="18"/>
              </w:rPr>
              <w:t>logie</w:t>
            </w:r>
            <w:r>
              <w:rPr>
                <w:rFonts w:cs="Arial"/>
                <w:sz w:val="18"/>
                <w:szCs w:val="18"/>
              </w:rPr>
              <w:t>/Fachtermini</w:t>
            </w:r>
          </w:p>
          <w:p w14:paraId="73B05072" w14:textId="77777777" w:rsidR="003436CA" w:rsidRPr="00001EA5" w:rsidRDefault="008246A3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001EA5">
              <w:rPr>
                <w:rFonts w:cs="Arial"/>
                <w:sz w:val="18"/>
                <w:szCs w:val="18"/>
              </w:rPr>
              <w:t xml:space="preserve">Aussagen </w:t>
            </w:r>
            <w:r w:rsidR="00001EA5" w:rsidRPr="00001EA5">
              <w:rPr>
                <w:rFonts w:cs="Arial"/>
                <w:sz w:val="18"/>
                <w:szCs w:val="18"/>
              </w:rPr>
              <w:t xml:space="preserve">werden </w:t>
            </w:r>
            <w:r w:rsidRPr="00001EA5">
              <w:rPr>
                <w:rFonts w:cs="Arial"/>
                <w:sz w:val="18"/>
                <w:szCs w:val="18"/>
              </w:rPr>
              <w:t>durch</w:t>
            </w:r>
            <w:r w:rsidR="003436CA" w:rsidRPr="00001EA5">
              <w:rPr>
                <w:rFonts w:cs="Arial"/>
                <w:sz w:val="18"/>
                <w:szCs w:val="18"/>
              </w:rPr>
              <w:t xml:space="preserve"> </w:t>
            </w:r>
            <w:r w:rsidR="00001EA5" w:rsidRPr="00001EA5">
              <w:rPr>
                <w:rFonts w:cs="Arial"/>
                <w:sz w:val="18"/>
                <w:szCs w:val="18"/>
              </w:rPr>
              <w:tab/>
            </w:r>
            <w:r w:rsidRPr="00001EA5">
              <w:rPr>
                <w:rFonts w:cs="Arial"/>
                <w:sz w:val="18"/>
                <w:szCs w:val="18"/>
              </w:rPr>
              <w:t>überwiegend funktionale</w:t>
            </w:r>
            <w:r w:rsidR="003436CA" w:rsidRPr="00001EA5">
              <w:rPr>
                <w:rFonts w:cs="Arial"/>
                <w:sz w:val="18"/>
                <w:szCs w:val="18"/>
              </w:rPr>
              <w:t xml:space="preserve"> </w:t>
            </w:r>
            <w:r w:rsidR="00001EA5" w:rsidRPr="00001EA5">
              <w:rPr>
                <w:rFonts w:cs="Arial"/>
                <w:sz w:val="18"/>
                <w:szCs w:val="18"/>
              </w:rPr>
              <w:t xml:space="preserve"> </w:t>
            </w:r>
            <w:r w:rsidR="00001EA5" w:rsidRPr="00001EA5">
              <w:rPr>
                <w:rFonts w:cs="Arial"/>
                <w:sz w:val="18"/>
                <w:szCs w:val="18"/>
              </w:rPr>
              <w:tab/>
            </w:r>
            <w:r w:rsidRPr="00001EA5">
              <w:rPr>
                <w:rFonts w:cs="Arial"/>
                <w:sz w:val="18"/>
                <w:szCs w:val="18"/>
              </w:rPr>
              <w:t>Zitate begründet</w:t>
            </w:r>
            <w:r w:rsidR="003436CA" w:rsidRPr="00001EA5">
              <w:rPr>
                <w:rFonts w:cs="Arial"/>
                <w:sz w:val="18"/>
                <w:szCs w:val="18"/>
              </w:rPr>
              <w:t xml:space="preserve"> </w:t>
            </w:r>
          </w:p>
          <w:p w14:paraId="4E0B107D" w14:textId="77777777" w:rsidR="003436CA" w:rsidRPr="00001EA5" w:rsidRDefault="00001EA5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001EA5">
              <w:rPr>
                <w:rFonts w:cs="Arial"/>
                <w:sz w:val="18"/>
                <w:szCs w:val="18"/>
              </w:rPr>
              <w:t xml:space="preserve">teilweise </w:t>
            </w:r>
            <w:r w:rsidR="008246A3" w:rsidRPr="00001EA5">
              <w:rPr>
                <w:rFonts w:cs="Arial"/>
                <w:sz w:val="18"/>
                <w:szCs w:val="18"/>
              </w:rPr>
              <w:t>variierende</w:t>
            </w:r>
            <w:r w:rsidR="003436CA" w:rsidRPr="00001EA5">
              <w:rPr>
                <w:rFonts w:cs="Arial"/>
                <w:sz w:val="18"/>
                <w:szCs w:val="18"/>
              </w:rPr>
              <w:t xml:space="preserve"> </w:t>
            </w:r>
            <w:r w:rsidR="008246A3" w:rsidRPr="00001EA5">
              <w:rPr>
                <w:rFonts w:cs="Arial"/>
                <w:sz w:val="18"/>
                <w:szCs w:val="18"/>
              </w:rPr>
              <w:t>sprac</w:t>
            </w:r>
            <w:r w:rsidR="008246A3" w:rsidRPr="00001EA5">
              <w:rPr>
                <w:rFonts w:cs="Arial"/>
                <w:sz w:val="18"/>
                <w:szCs w:val="18"/>
              </w:rPr>
              <w:t>h</w:t>
            </w:r>
            <w:r w:rsidR="00EC3EE3">
              <w:rPr>
                <w:rFonts w:cs="Arial"/>
                <w:sz w:val="18"/>
                <w:szCs w:val="18"/>
              </w:rPr>
              <w:t>-</w:t>
            </w:r>
            <w:r w:rsidR="00EC3EE3">
              <w:rPr>
                <w:rFonts w:cs="Arial"/>
                <w:sz w:val="18"/>
                <w:szCs w:val="18"/>
              </w:rPr>
              <w:tab/>
            </w:r>
            <w:r w:rsidR="008246A3" w:rsidRPr="00001EA5">
              <w:rPr>
                <w:rFonts w:cs="Arial"/>
                <w:sz w:val="18"/>
                <w:szCs w:val="18"/>
              </w:rPr>
              <w:t xml:space="preserve">liche </w:t>
            </w:r>
            <w:r w:rsidR="00EC3EE3">
              <w:rPr>
                <w:rFonts w:cs="Arial"/>
                <w:sz w:val="18"/>
                <w:szCs w:val="18"/>
              </w:rPr>
              <w:t xml:space="preserve">Einbindung </w:t>
            </w:r>
            <w:r w:rsidR="008246A3" w:rsidRPr="00001EA5">
              <w:rPr>
                <w:rFonts w:cs="Arial"/>
                <w:sz w:val="18"/>
                <w:szCs w:val="18"/>
              </w:rPr>
              <w:t xml:space="preserve">von </w:t>
            </w:r>
            <w:r w:rsidRPr="00001EA5">
              <w:rPr>
                <w:rFonts w:cs="Arial"/>
                <w:sz w:val="18"/>
                <w:szCs w:val="18"/>
              </w:rPr>
              <w:t>Zit</w:t>
            </w:r>
            <w:r w:rsidRPr="00001EA5">
              <w:rPr>
                <w:rFonts w:cs="Arial"/>
                <w:sz w:val="18"/>
                <w:szCs w:val="18"/>
              </w:rPr>
              <w:t>a</w:t>
            </w:r>
            <w:r w:rsidRPr="00001EA5">
              <w:rPr>
                <w:rFonts w:cs="Arial"/>
                <w:sz w:val="18"/>
                <w:szCs w:val="18"/>
              </w:rPr>
              <w:t>ten</w:t>
            </w:r>
          </w:p>
          <w:p w14:paraId="19846028" w14:textId="77777777" w:rsidR="00091CEA" w:rsidRPr="00001EA5" w:rsidRDefault="008246A3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EC3EE3">
              <w:rPr>
                <w:rFonts w:cs="Arial"/>
                <w:sz w:val="18"/>
                <w:szCs w:val="18"/>
              </w:rPr>
              <w:t>weitgehend</w:t>
            </w:r>
            <w:r w:rsidR="003436CA" w:rsidRPr="00EC3EE3">
              <w:rPr>
                <w:rFonts w:cs="Arial"/>
                <w:sz w:val="18"/>
                <w:szCs w:val="18"/>
              </w:rPr>
              <w:t xml:space="preserve"> </w:t>
            </w:r>
            <w:r w:rsidR="00EC3EE3">
              <w:rPr>
                <w:rFonts w:cs="Arial"/>
                <w:sz w:val="18"/>
                <w:szCs w:val="18"/>
              </w:rPr>
              <w:t xml:space="preserve">noch </w:t>
            </w:r>
            <w:r w:rsidRPr="00EC3EE3">
              <w:rPr>
                <w:rFonts w:cs="Arial"/>
                <w:sz w:val="18"/>
                <w:szCs w:val="18"/>
              </w:rPr>
              <w:t>korrekt a</w:t>
            </w:r>
            <w:r w:rsidRPr="00EC3EE3">
              <w:rPr>
                <w:rFonts w:cs="Arial"/>
                <w:sz w:val="18"/>
                <w:szCs w:val="18"/>
              </w:rPr>
              <w:t>n</w:t>
            </w:r>
            <w:r w:rsidR="00EC3EE3">
              <w:rPr>
                <w:rFonts w:cs="Arial"/>
                <w:sz w:val="18"/>
                <w:szCs w:val="18"/>
              </w:rPr>
              <w:t>-</w:t>
            </w:r>
            <w:r w:rsidR="00EC3EE3">
              <w:rPr>
                <w:rFonts w:cs="Arial"/>
                <w:sz w:val="18"/>
                <w:szCs w:val="18"/>
              </w:rPr>
              <w:tab/>
            </w:r>
            <w:r w:rsidRPr="00EC3EE3">
              <w:rPr>
                <w:rFonts w:cs="Arial"/>
                <w:sz w:val="18"/>
                <w:szCs w:val="18"/>
              </w:rPr>
              <w:t>geführte</w:t>
            </w:r>
            <w:r w:rsidR="003436CA" w:rsidRPr="00EC3EE3">
              <w:rPr>
                <w:rFonts w:cs="Arial"/>
                <w:sz w:val="18"/>
                <w:szCs w:val="18"/>
              </w:rPr>
              <w:t xml:space="preserve"> </w:t>
            </w:r>
            <w:r w:rsidR="00EC3EE3">
              <w:rPr>
                <w:rFonts w:cs="Arial"/>
                <w:sz w:val="18"/>
                <w:szCs w:val="18"/>
              </w:rPr>
              <w:t>Zitate</w:t>
            </w:r>
          </w:p>
        </w:tc>
        <w:tc>
          <w:tcPr>
            <w:tcW w:w="2610" w:type="dxa"/>
            <w:gridSpan w:val="3"/>
          </w:tcPr>
          <w:p w14:paraId="0669A2B8" w14:textId="77777777" w:rsidR="008658A4" w:rsidRPr="00001EA5" w:rsidRDefault="008658A4" w:rsidP="00F672FA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001EA5">
              <w:rPr>
                <w:rFonts w:cs="Arial"/>
                <w:sz w:val="18"/>
                <w:szCs w:val="18"/>
              </w:rPr>
              <w:t xml:space="preserve">im Ganzen sprachlich </w:t>
            </w:r>
            <w:r w:rsidR="00001EA5" w:rsidRPr="00001EA5">
              <w:rPr>
                <w:rFonts w:cs="Arial"/>
                <w:sz w:val="18"/>
                <w:szCs w:val="18"/>
              </w:rPr>
              <w:t xml:space="preserve">noch </w:t>
            </w:r>
            <w:r w:rsidR="00001EA5" w:rsidRPr="00001EA5">
              <w:rPr>
                <w:rFonts w:cs="Arial"/>
                <w:sz w:val="18"/>
                <w:szCs w:val="18"/>
              </w:rPr>
              <w:tab/>
            </w:r>
            <w:r w:rsidR="00B235C3">
              <w:rPr>
                <w:rFonts w:cs="Arial"/>
                <w:sz w:val="18"/>
                <w:szCs w:val="18"/>
              </w:rPr>
              <w:t xml:space="preserve">verständlich; </w:t>
            </w:r>
            <w:r w:rsidRPr="00001EA5">
              <w:rPr>
                <w:rFonts w:cs="Arial"/>
                <w:sz w:val="18"/>
                <w:szCs w:val="18"/>
              </w:rPr>
              <w:t>einfache, z</w:t>
            </w:r>
            <w:r w:rsidR="00001EA5" w:rsidRPr="00001EA5">
              <w:rPr>
                <w:rFonts w:cs="Arial"/>
                <w:sz w:val="18"/>
                <w:szCs w:val="18"/>
              </w:rPr>
              <w:t xml:space="preserve">um </w:t>
            </w:r>
            <w:r w:rsidR="00B235C3">
              <w:rPr>
                <w:rFonts w:cs="Arial"/>
                <w:sz w:val="18"/>
                <w:szCs w:val="18"/>
              </w:rPr>
              <w:tab/>
            </w:r>
            <w:r w:rsidR="00001EA5" w:rsidRPr="00001EA5">
              <w:rPr>
                <w:rFonts w:cs="Arial"/>
                <w:sz w:val="18"/>
                <w:szCs w:val="18"/>
              </w:rPr>
              <w:t xml:space="preserve">Teil </w:t>
            </w:r>
            <w:r w:rsidRPr="00001EA5">
              <w:rPr>
                <w:rFonts w:cs="Arial"/>
                <w:sz w:val="18"/>
                <w:szCs w:val="18"/>
              </w:rPr>
              <w:t>ungenaue</w:t>
            </w:r>
            <w:r w:rsidR="00001EA5" w:rsidRPr="00001EA5">
              <w:rPr>
                <w:rFonts w:cs="Arial"/>
                <w:sz w:val="18"/>
                <w:szCs w:val="18"/>
              </w:rPr>
              <w:t xml:space="preserve"> und sich</w:t>
            </w:r>
            <w:r w:rsidRPr="00001EA5">
              <w:rPr>
                <w:rFonts w:cs="Arial"/>
                <w:sz w:val="18"/>
                <w:szCs w:val="18"/>
              </w:rPr>
              <w:t xml:space="preserve"> </w:t>
            </w:r>
            <w:r w:rsidR="00B235C3">
              <w:rPr>
                <w:rFonts w:cs="Arial"/>
                <w:sz w:val="18"/>
                <w:szCs w:val="18"/>
              </w:rPr>
              <w:tab/>
            </w:r>
            <w:r w:rsidRPr="00001EA5">
              <w:rPr>
                <w:rFonts w:cs="Arial"/>
                <w:sz w:val="18"/>
                <w:szCs w:val="18"/>
              </w:rPr>
              <w:t xml:space="preserve">wiederholende </w:t>
            </w:r>
            <w:r w:rsidR="00A6008C" w:rsidRPr="00001EA5">
              <w:rPr>
                <w:rFonts w:cs="Arial"/>
                <w:sz w:val="18"/>
                <w:szCs w:val="18"/>
              </w:rPr>
              <w:t>L</w:t>
            </w:r>
            <w:r w:rsidR="00A6008C" w:rsidRPr="00001EA5">
              <w:rPr>
                <w:rFonts w:cs="Arial"/>
                <w:sz w:val="18"/>
                <w:szCs w:val="18"/>
              </w:rPr>
              <w:t>e</w:t>
            </w:r>
            <w:r w:rsidR="00EC3EE3">
              <w:rPr>
                <w:rFonts w:cs="Arial"/>
                <w:sz w:val="18"/>
                <w:szCs w:val="18"/>
              </w:rPr>
              <w:t>xik</w:t>
            </w:r>
          </w:p>
          <w:p w14:paraId="1D942B90" w14:textId="77777777" w:rsidR="008658A4" w:rsidRPr="00001EA5" w:rsidRDefault="008658A4" w:rsidP="00F672FA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001EA5">
              <w:rPr>
                <w:rFonts w:cs="Arial"/>
                <w:sz w:val="18"/>
                <w:szCs w:val="18"/>
              </w:rPr>
              <w:t>überwiegend einfacher</w:t>
            </w:r>
            <w:r w:rsidR="00001EA5" w:rsidRPr="00001EA5">
              <w:rPr>
                <w:rFonts w:cs="Arial"/>
                <w:sz w:val="18"/>
                <w:szCs w:val="18"/>
              </w:rPr>
              <w:t xml:space="preserve"> und </w:t>
            </w:r>
            <w:r w:rsidR="00001EA5" w:rsidRPr="00001EA5">
              <w:rPr>
                <w:rFonts w:cs="Arial"/>
                <w:sz w:val="18"/>
                <w:szCs w:val="18"/>
              </w:rPr>
              <w:tab/>
              <w:t xml:space="preserve">sich wiederholender </w:t>
            </w:r>
            <w:r w:rsidRPr="00001EA5">
              <w:rPr>
                <w:rFonts w:cs="Arial"/>
                <w:sz w:val="18"/>
                <w:szCs w:val="18"/>
              </w:rPr>
              <w:t>Satz</w:t>
            </w:r>
            <w:r w:rsidR="00001EA5" w:rsidRPr="00001EA5">
              <w:rPr>
                <w:rFonts w:cs="Arial"/>
                <w:sz w:val="18"/>
                <w:szCs w:val="18"/>
              </w:rPr>
              <w:t>-</w:t>
            </w:r>
            <w:r w:rsidR="00001EA5" w:rsidRPr="00001EA5">
              <w:rPr>
                <w:rFonts w:cs="Arial"/>
                <w:sz w:val="18"/>
                <w:szCs w:val="18"/>
              </w:rPr>
              <w:tab/>
            </w:r>
            <w:r w:rsidR="001F2756">
              <w:rPr>
                <w:rFonts w:cs="Arial"/>
                <w:sz w:val="18"/>
                <w:szCs w:val="18"/>
              </w:rPr>
              <w:t>bau;</w:t>
            </w:r>
            <w:r w:rsidRPr="00001EA5">
              <w:rPr>
                <w:rFonts w:cs="Arial"/>
                <w:sz w:val="18"/>
                <w:szCs w:val="18"/>
              </w:rPr>
              <w:t xml:space="preserve"> keine durchgehende </w:t>
            </w:r>
            <w:r w:rsidR="00001EA5" w:rsidRPr="00001EA5">
              <w:rPr>
                <w:rFonts w:cs="Arial"/>
                <w:sz w:val="18"/>
                <w:szCs w:val="18"/>
              </w:rPr>
              <w:tab/>
            </w:r>
            <w:r w:rsidRPr="00001EA5">
              <w:rPr>
                <w:rFonts w:cs="Arial"/>
                <w:sz w:val="18"/>
                <w:szCs w:val="18"/>
              </w:rPr>
              <w:t xml:space="preserve">Vernetzung von </w:t>
            </w:r>
            <w:r w:rsidR="00001EA5" w:rsidRPr="00001EA5">
              <w:rPr>
                <w:rFonts w:cs="Arial"/>
                <w:sz w:val="18"/>
                <w:szCs w:val="18"/>
              </w:rPr>
              <w:t xml:space="preserve">Sätzen/ </w:t>
            </w:r>
            <w:r w:rsidR="00001EA5" w:rsidRPr="00001EA5">
              <w:rPr>
                <w:rFonts w:cs="Arial"/>
                <w:sz w:val="18"/>
                <w:szCs w:val="18"/>
              </w:rPr>
              <w:tab/>
            </w:r>
            <w:r w:rsidRPr="00001EA5">
              <w:rPr>
                <w:rFonts w:cs="Arial"/>
                <w:sz w:val="18"/>
                <w:szCs w:val="18"/>
              </w:rPr>
              <w:t>A</w:t>
            </w:r>
            <w:r w:rsidRPr="00001EA5">
              <w:rPr>
                <w:rFonts w:cs="Arial"/>
                <w:sz w:val="18"/>
                <w:szCs w:val="18"/>
              </w:rPr>
              <w:t>b</w:t>
            </w:r>
            <w:r w:rsidRPr="00001EA5">
              <w:rPr>
                <w:rFonts w:cs="Arial"/>
                <w:sz w:val="18"/>
                <w:szCs w:val="18"/>
              </w:rPr>
              <w:t>schnitten</w:t>
            </w:r>
          </w:p>
          <w:p w14:paraId="5857E810" w14:textId="77777777" w:rsidR="00EC3EE3" w:rsidRPr="00001EA5" w:rsidRDefault="00EC3EE3" w:rsidP="00F672FA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001EA5">
              <w:rPr>
                <w:rFonts w:cs="Arial"/>
                <w:sz w:val="18"/>
                <w:szCs w:val="18"/>
              </w:rPr>
              <w:t xml:space="preserve">punktuelle Anwendung      </w:t>
            </w:r>
            <w:r w:rsidRPr="00001EA5">
              <w:rPr>
                <w:rFonts w:cs="Arial"/>
                <w:sz w:val="18"/>
                <w:szCs w:val="18"/>
              </w:rPr>
              <w:tab/>
              <w:t xml:space="preserve">literaturwissenschaftlicher </w:t>
            </w:r>
            <w:r w:rsidRPr="00001EA5">
              <w:rPr>
                <w:rFonts w:cs="Arial"/>
                <w:sz w:val="18"/>
                <w:szCs w:val="18"/>
              </w:rPr>
              <w:tab/>
              <w:t>Terminologie</w:t>
            </w:r>
          </w:p>
          <w:p w14:paraId="3F6E82DB" w14:textId="77777777" w:rsidR="008658A4" w:rsidRPr="00001EA5" w:rsidRDefault="008658A4" w:rsidP="00F672FA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001EA5">
              <w:rPr>
                <w:rFonts w:cs="Arial"/>
                <w:sz w:val="18"/>
                <w:szCs w:val="18"/>
              </w:rPr>
              <w:t>Fachtermini z</w:t>
            </w:r>
            <w:r w:rsidR="00001EA5" w:rsidRPr="00001EA5">
              <w:rPr>
                <w:rFonts w:cs="Arial"/>
                <w:sz w:val="18"/>
                <w:szCs w:val="18"/>
              </w:rPr>
              <w:t xml:space="preserve">um Teil </w:t>
            </w:r>
            <w:r w:rsidRPr="00001EA5">
              <w:rPr>
                <w:rFonts w:cs="Arial"/>
                <w:sz w:val="18"/>
                <w:szCs w:val="18"/>
              </w:rPr>
              <w:t xml:space="preserve">falsch </w:t>
            </w:r>
            <w:r w:rsidR="00EC3EE3">
              <w:rPr>
                <w:rFonts w:cs="Arial"/>
                <w:sz w:val="18"/>
                <w:szCs w:val="18"/>
              </w:rPr>
              <w:tab/>
            </w:r>
            <w:r w:rsidRPr="00001EA5">
              <w:rPr>
                <w:rFonts w:cs="Arial"/>
                <w:sz w:val="18"/>
                <w:szCs w:val="18"/>
              </w:rPr>
              <w:t>eing</w:t>
            </w:r>
            <w:r w:rsidRPr="00001EA5">
              <w:rPr>
                <w:rFonts w:cs="Arial"/>
                <w:sz w:val="18"/>
                <w:szCs w:val="18"/>
              </w:rPr>
              <w:t>e</w:t>
            </w:r>
            <w:r w:rsidRPr="00001EA5">
              <w:rPr>
                <w:rFonts w:cs="Arial"/>
                <w:sz w:val="18"/>
                <w:szCs w:val="18"/>
              </w:rPr>
              <w:t>setzt</w:t>
            </w:r>
          </w:p>
          <w:p w14:paraId="0D9EEB9F" w14:textId="77777777" w:rsidR="005F3F58" w:rsidRDefault="008658A4" w:rsidP="00F672FA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EC3EE3">
              <w:rPr>
                <w:rFonts w:cs="Arial"/>
                <w:sz w:val="18"/>
                <w:szCs w:val="18"/>
              </w:rPr>
              <w:t>Aussagen nur z</w:t>
            </w:r>
            <w:r w:rsidR="00001EA5" w:rsidRPr="00EC3EE3">
              <w:rPr>
                <w:rFonts w:cs="Arial"/>
                <w:sz w:val="18"/>
                <w:szCs w:val="18"/>
              </w:rPr>
              <w:t xml:space="preserve">um Teil </w:t>
            </w:r>
            <w:r w:rsidR="005F3F58">
              <w:rPr>
                <w:rFonts w:cs="Arial"/>
                <w:sz w:val="18"/>
                <w:szCs w:val="18"/>
              </w:rPr>
              <w:tab/>
            </w:r>
            <w:r w:rsidRPr="00EC3EE3">
              <w:rPr>
                <w:rFonts w:cs="Arial"/>
                <w:sz w:val="18"/>
                <w:szCs w:val="18"/>
              </w:rPr>
              <w:t xml:space="preserve">durch funktionale Zitate </w:t>
            </w:r>
          </w:p>
          <w:p w14:paraId="24C1E0FF" w14:textId="77777777" w:rsidR="008658A4" w:rsidRPr="00EC3EE3" w:rsidRDefault="005F3F58" w:rsidP="00F672F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="008658A4" w:rsidRPr="00EC3EE3">
              <w:rPr>
                <w:rFonts w:cs="Arial"/>
                <w:sz w:val="18"/>
                <w:szCs w:val="18"/>
              </w:rPr>
              <w:t>g</w:t>
            </w:r>
            <w:r w:rsidR="008658A4" w:rsidRPr="00EC3EE3">
              <w:rPr>
                <w:rFonts w:cs="Arial"/>
                <w:sz w:val="18"/>
                <w:szCs w:val="18"/>
              </w:rPr>
              <w:t>e</w:t>
            </w:r>
            <w:r w:rsidR="008658A4" w:rsidRPr="00EC3EE3">
              <w:rPr>
                <w:rFonts w:cs="Arial"/>
                <w:sz w:val="18"/>
                <w:szCs w:val="18"/>
              </w:rPr>
              <w:t>stützt</w:t>
            </w:r>
          </w:p>
          <w:p w14:paraId="3CE14CE3" w14:textId="77777777" w:rsidR="00A6008C" w:rsidRPr="00001EA5" w:rsidRDefault="00001EA5" w:rsidP="00F672FA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stereotype/</w:t>
            </w:r>
            <w:r w:rsidR="008658A4" w:rsidRPr="00001EA5">
              <w:rPr>
                <w:rFonts w:cs="Arial"/>
                <w:sz w:val="18"/>
                <w:szCs w:val="18"/>
              </w:rPr>
              <w:t>wiederholende</w:t>
            </w:r>
            <w:r w:rsidR="00A6008C" w:rsidRPr="00001EA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</w:r>
            <w:r w:rsidR="008658A4" w:rsidRPr="00001EA5">
              <w:rPr>
                <w:rFonts w:cs="Arial"/>
                <w:sz w:val="18"/>
                <w:szCs w:val="18"/>
              </w:rPr>
              <w:t>sprachliche</w:t>
            </w:r>
            <w:r w:rsidR="00A6008C" w:rsidRPr="00001EA5">
              <w:rPr>
                <w:rFonts w:cs="Arial"/>
                <w:sz w:val="18"/>
                <w:szCs w:val="18"/>
              </w:rPr>
              <w:t xml:space="preserve"> </w:t>
            </w:r>
            <w:r w:rsidR="008658A4" w:rsidRPr="00001EA5">
              <w:rPr>
                <w:rFonts w:cs="Arial"/>
                <w:sz w:val="18"/>
                <w:szCs w:val="18"/>
              </w:rPr>
              <w:t xml:space="preserve">Integration von </w:t>
            </w:r>
            <w:r>
              <w:rPr>
                <w:rFonts w:cs="Arial"/>
                <w:sz w:val="18"/>
                <w:szCs w:val="18"/>
              </w:rPr>
              <w:tab/>
              <w:t>Zitaten</w:t>
            </w:r>
          </w:p>
          <w:p w14:paraId="2A4F676C" w14:textId="77777777" w:rsidR="00596B7F" w:rsidRPr="00983E5D" w:rsidRDefault="008658A4" w:rsidP="00F672FA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983E5D">
              <w:rPr>
                <w:rFonts w:cs="Arial"/>
                <w:sz w:val="18"/>
                <w:szCs w:val="18"/>
              </w:rPr>
              <w:t xml:space="preserve">verschiedene Defizite </w:t>
            </w:r>
            <w:r w:rsidR="00001EA5" w:rsidRPr="00983E5D">
              <w:rPr>
                <w:rFonts w:cs="Arial"/>
                <w:sz w:val="18"/>
                <w:szCs w:val="18"/>
              </w:rPr>
              <w:t>bei</w:t>
            </w:r>
            <w:r w:rsidR="00E36CD7" w:rsidRPr="00983E5D">
              <w:rPr>
                <w:rFonts w:cs="Arial"/>
                <w:sz w:val="18"/>
                <w:szCs w:val="18"/>
              </w:rPr>
              <w:t>m</w:t>
            </w:r>
            <w:r w:rsidR="00001EA5" w:rsidRPr="00983E5D">
              <w:rPr>
                <w:rFonts w:cs="Arial"/>
                <w:sz w:val="18"/>
                <w:szCs w:val="18"/>
              </w:rPr>
              <w:t xml:space="preserve"> </w:t>
            </w:r>
            <w:r w:rsidR="00001EA5" w:rsidRPr="00983E5D">
              <w:rPr>
                <w:rFonts w:cs="Arial"/>
                <w:sz w:val="18"/>
                <w:szCs w:val="18"/>
              </w:rPr>
              <w:tab/>
              <w:t>kor</w:t>
            </w:r>
            <w:r w:rsidR="00E36CD7" w:rsidRPr="00983E5D">
              <w:rPr>
                <w:rFonts w:cs="Arial"/>
                <w:sz w:val="18"/>
                <w:szCs w:val="18"/>
              </w:rPr>
              <w:t>r</w:t>
            </w:r>
            <w:r w:rsidR="00001EA5" w:rsidRPr="00983E5D">
              <w:rPr>
                <w:rFonts w:cs="Arial"/>
                <w:sz w:val="18"/>
                <w:szCs w:val="18"/>
              </w:rPr>
              <w:t xml:space="preserve">ekten </w:t>
            </w:r>
            <w:r w:rsidRPr="00983E5D">
              <w:rPr>
                <w:rFonts w:cs="Arial"/>
                <w:sz w:val="18"/>
                <w:szCs w:val="18"/>
              </w:rPr>
              <w:t>Ziti</w:t>
            </w:r>
            <w:r w:rsidRPr="00983E5D">
              <w:rPr>
                <w:rFonts w:cs="Arial"/>
                <w:sz w:val="18"/>
                <w:szCs w:val="18"/>
              </w:rPr>
              <w:t>e</w:t>
            </w:r>
            <w:r w:rsidRPr="00983E5D">
              <w:rPr>
                <w:rFonts w:cs="Arial"/>
                <w:sz w:val="18"/>
                <w:szCs w:val="18"/>
              </w:rPr>
              <w:t>ren</w:t>
            </w:r>
          </w:p>
        </w:tc>
        <w:tc>
          <w:tcPr>
            <w:tcW w:w="2929" w:type="dxa"/>
            <w:gridSpan w:val="3"/>
          </w:tcPr>
          <w:p w14:paraId="433F7499" w14:textId="77777777" w:rsidR="00275EB9" w:rsidRPr="002E3697" w:rsidRDefault="00A6008C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2E3697">
              <w:rPr>
                <w:rFonts w:cs="Arial"/>
                <w:sz w:val="18"/>
                <w:szCs w:val="18"/>
              </w:rPr>
              <w:lastRenderedPageBreak/>
              <w:t>verschiedene, z</w:t>
            </w:r>
            <w:r w:rsidR="00983E5D" w:rsidRPr="002E3697">
              <w:rPr>
                <w:rFonts w:cs="Arial"/>
                <w:sz w:val="18"/>
                <w:szCs w:val="18"/>
              </w:rPr>
              <w:t xml:space="preserve">um Teil </w:t>
            </w:r>
            <w:r w:rsidRPr="002E3697">
              <w:rPr>
                <w:rFonts w:cs="Arial"/>
                <w:sz w:val="18"/>
                <w:szCs w:val="18"/>
              </w:rPr>
              <w:t>erheb</w:t>
            </w:r>
            <w:r w:rsidR="00EC3EE3">
              <w:rPr>
                <w:rFonts w:cs="Arial"/>
                <w:sz w:val="18"/>
                <w:szCs w:val="18"/>
              </w:rPr>
              <w:t>-</w:t>
            </w:r>
            <w:r w:rsidR="00EC3EE3">
              <w:rPr>
                <w:rFonts w:cs="Arial"/>
                <w:sz w:val="18"/>
                <w:szCs w:val="18"/>
              </w:rPr>
              <w:tab/>
            </w:r>
            <w:r w:rsidRPr="002E3697">
              <w:rPr>
                <w:rFonts w:cs="Arial"/>
                <w:sz w:val="18"/>
                <w:szCs w:val="18"/>
              </w:rPr>
              <w:t>liche Mängel im Au</w:t>
            </w:r>
            <w:r w:rsidRPr="002E3697">
              <w:rPr>
                <w:rFonts w:cs="Arial"/>
                <w:sz w:val="18"/>
                <w:szCs w:val="18"/>
              </w:rPr>
              <w:t>s</w:t>
            </w:r>
            <w:r w:rsidR="00983E5D" w:rsidRPr="002E3697">
              <w:rPr>
                <w:rFonts w:cs="Arial"/>
                <w:sz w:val="18"/>
                <w:szCs w:val="18"/>
              </w:rPr>
              <w:t>druck</w:t>
            </w:r>
            <w:r w:rsidRPr="002E3697">
              <w:rPr>
                <w:rFonts w:cs="Arial"/>
                <w:sz w:val="18"/>
                <w:szCs w:val="18"/>
              </w:rPr>
              <w:t xml:space="preserve"> </w:t>
            </w:r>
          </w:p>
          <w:p w14:paraId="7468EDAB" w14:textId="77777777" w:rsidR="00275EB9" w:rsidRPr="002E3697" w:rsidRDefault="00A6008C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2E3697">
              <w:rPr>
                <w:rFonts w:cs="Arial"/>
                <w:sz w:val="18"/>
                <w:szCs w:val="18"/>
              </w:rPr>
              <w:t>wenig differenzierte</w:t>
            </w:r>
            <w:r w:rsidR="00275EB9" w:rsidRPr="002E3697">
              <w:rPr>
                <w:rFonts w:cs="Arial"/>
                <w:sz w:val="18"/>
                <w:szCs w:val="18"/>
              </w:rPr>
              <w:t xml:space="preserve"> </w:t>
            </w:r>
            <w:r w:rsidRPr="002E3697">
              <w:rPr>
                <w:rFonts w:cs="Arial"/>
                <w:sz w:val="18"/>
                <w:szCs w:val="18"/>
              </w:rPr>
              <w:t>Lexik</w:t>
            </w:r>
            <w:r w:rsidR="00505DD0" w:rsidRPr="002E3697">
              <w:rPr>
                <w:rFonts w:cs="Arial"/>
                <w:sz w:val="18"/>
                <w:szCs w:val="18"/>
              </w:rPr>
              <w:t>;</w:t>
            </w:r>
            <w:r w:rsidRPr="002E3697">
              <w:rPr>
                <w:rFonts w:cs="Arial"/>
                <w:sz w:val="18"/>
                <w:szCs w:val="18"/>
              </w:rPr>
              <w:t xml:space="preserve"> Fehler </w:t>
            </w:r>
            <w:r w:rsidR="00EC3EE3">
              <w:rPr>
                <w:rFonts w:cs="Arial"/>
                <w:sz w:val="18"/>
                <w:szCs w:val="18"/>
              </w:rPr>
              <w:tab/>
            </w:r>
            <w:r w:rsidRPr="002E3697">
              <w:rPr>
                <w:rFonts w:cs="Arial"/>
                <w:sz w:val="18"/>
                <w:szCs w:val="18"/>
              </w:rPr>
              <w:t>in der Wor</w:t>
            </w:r>
            <w:r w:rsidRPr="002E3697">
              <w:rPr>
                <w:rFonts w:cs="Arial"/>
                <w:sz w:val="18"/>
                <w:szCs w:val="18"/>
              </w:rPr>
              <w:t>t</w:t>
            </w:r>
            <w:r w:rsidRPr="002E3697">
              <w:rPr>
                <w:rFonts w:cs="Arial"/>
                <w:sz w:val="18"/>
                <w:szCs w:val="18"/>
              </w:rPr>
              <w:t>wahl</w:t>
            </w:r>
          </w:p>
          <w:p w14:paraId="78729C06" w14:textId="77777777" w:rsidR="00275EB9" w:rsidRPr="002E3697" w:rsidRDefault="00A6008C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2E3697">
              <w:rPr>
                <w:rFonts w:cs="Arial"/>
                <w:sz w:val="18"/>
                <w:szCs w:val="18"/>
              </w:rPr>
              <w:t>einfacher und z</w:t>
            </w:r>
            <w:r w:rsidR="00983E5D" w:rsidRPr="002E3697">
              <w:rPr>
                <w:rFonts w:cs="Arial"/>
                <w:sz w:val="18"/>
                <w:szCs w:val="18"/>
              </w:rPr>
              <w:t xml:space="preserve">um Teil </w:t>
            </w:r>
            <w:r w:rsidRPr="002E3697">
              <w:rPr>
                <w:rFonts w:cs="Arial"/>
                <w:sz w:val="18"/>
                <w:szCs w:val="18"/>
              </w:rPr>
              <w:t>fehler</w:t>
            </w:r>
            <w:r w:rsidR="00EC3EE3">
              <w:rPr>
                <w:rFonts w:cs="Arial"/>
                <w:sz w:val="18"/>
                <w:szCs w:val="18"/>
              </w:rPr>
              <w:t>-</w:t>
            </w:r>
            <w:r w:rsidR="00EC3EE3">
              <w:rPr>
                <w:rFonts w:cs="Arial"/>
                <w:sz w:val="18"/>
                <w:szCs w:val="18"/>
              </w:rPr>
              <w:tab/>
            </w:r>
            <w:r w:rsidRPr="002E3697">
              <w:rPr>
                <w:rFonts w:cs="Arial"/>
                <w:sz w:val="18"/>
                <w:szCs w:val="18"/>
              </w:rPr>
              <w:t>hafter Satzbau, so</w:t>
            </w:r>
            <w:r w:rsidR="00275EB9" w:rsidRPr="002E3697">
              <w:rPr>
                <w:rFonts w:cs="Arial"/>
                <w:sz w:val="18"/>
                <w:szCs w:val="18"/>
              </w:rPr>
              <w:t xml:space="preserve"> </w:t>
            </w:r>
            <w:r w:rsidRPr="002E3697">
              <w:rPr>
                <w:rFonts w:cs="Arial"/>
                <w:sz w:val="18"/>
                <w:szCs w:val="18"/>
              </w:rPr>
              <w:t>dass die Ve</w:t>
            </w:r>
            <w:r w:rsidRPr="002E3697">
              <w:rPr>
                <w:rFonts w:cs="Arial"/>
                <w:sz w:val="18"/>
                <w:szCs w:val="18"/>
              </w:rPr>
              <w:t>r</w:t>
            </w:r>
            <w:r w:rsidR="001F2756">
              <w:rPr>
                <w:rFonts w:cs="Arial"/>
                <w:sz w:val="18"/>
                <w:szCs w:val="18"/>
              </w:rPr>
              <w:t>-</w:t>
            </w:r>
            <w:r w:rsidR="00EC3EE3">
              <w:rPr>
                <w:rFonts w:cs="Arial"/>
                <w:sz w:val="18"/>
                <w:szCs w:val="18"/>
              </w:rPr>
              <w:tab/>
            </w:r>
            <w:r w:rsidRPr="002E3697">
              <w:rPr>
                <w:rFonts w:cs="Arial"/>
                <w:sz w:val="18"/>
                <w:szCs w:val="18"/>
              </w:rPr>
              <w:t>ständlichkeit</w:t>
            </w:r>
            <w:r w:rsidR="00275EB9" w:rsidRPr="002E3697">
              <w:rPr>
                <w:rFonts w:cs="Arial"/>
                <w:sz w:val="18"/>
                <w:szCs w:val="18"/>
              </w:rPr>
              <w:t xml:space="preserve"> </w:t>
            </w:r>
            <w:r w:rsidRPr="002E3697">
              <w:rPr>
                <w:rFonts w:cs="Arial"/>
                <w:sz w:val="18"/>
                <w:szCs w:val="18"/>
              </w:rPr>
              <w:t>beeinträchtigt</w:t>
            </w:r>
            <w:r w:rsidR="00275EB9" w:rsidRPr="002E3697">
              <w:rPr>
                <w:rFonts w:cs="Arial"/>
                <w:sz w:val="18"/>
                <w:szCs w:val="18"/>
              </w:rPr>
              <w:t xml:space="preserve"> </w:t>
            </w:r>
            <w:r w:rsidRPr="002E3697">
              <w:rPr>
                <w:rFonts w:cs="Arial"/>
                <w:sz w:val="18"/>
                <w:szCs w:val="18"/>
              </w:rPr>
              <w:t>wird</w:t>
            </w:r>
          </w:p>
          <w:p w14:paraId="5FD88964" w14:textId="77777777" w:rsidR="00275EB9" w:rsidRPr="002E3697" w:rsidRDefault="002E3697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2E3697">
              <w:rPr>
                <w:rFonts w:cs="Arial"/>
                <w:sz w:val="18"/>
                <w:szCs w:val="18"/>
              </w:rPr>
              <w:t xml:space="preserve">unzureichende </w:t>
            </w:r>
            <w:r w:rsidR="005F3F58" w:rsidRPr="002E3697">
              <w:rPr>
                <w:rFonts w:cs="Arial"/>
                <w:sz w:val="18"/>
                <w:szCs w:val="18"/>
              </w:rPr>
              <w:t>und/oder über</w:t>
            </w:r>
            <w:r w:rsidR="005F3F58">
              <w:rPr>
                <w:rFonts w:cs="Arial"/>
                <w:sz w:val="18"/>
                <w:szCs w:val="18"/>
              </w:rPr>
              <w:t>-</w:t>
            </w:r>
            <w:r w:rsidR="005F3F58">
              <w:rPr>
                <w:rFonts w:cs="Arial"/>
                <w:sz w:val="18"/>
                <w:szCs w:val="18"/>
              </w:rPr>
              <w:tab/>
            </w:r>
            <w:r w:rsidR="005F3F58" w:rsidRPr="002E3697">
              <w:rPr>
                <w:rFonts w:cs="Arial"/>
                <w:sz w:val="18"/>
                <w:szCs w:val="18"/>
              </w:rPr>
              <w:t>wiegend falsc</w:t>
            </w:r>
            <w:r w:rsidR="005F3F58">
              <w:rPr>
                <w:rFonts w:cs="Arial"/>
                <w:sz w:val="18"/>
                <w:szCs w:val="18"/>
              </w:rPr>
              <w:t xml:space="preserve">he </w:t>
            </w:r>
            <w:r w:rsidRPr="002E3697">
              <w:rPr>
                <w:rFonts w:cs="Arial"/>
                <w:sz w:val="18"/>
                <w:szCs w:val="18"/>
              </w:rPr>
              <w:t>Anwe</w:t>
            </w:r>
            <w:r w:rsidRPr="002E3697">
              <w:rPr>
                <w:rFonts w:cs="Arial"/>
                <w:sz w:val="18"/>
                <w:szCs w:val="18"/>
              </w:rPr>
              <w:t>n</w:t>
            </w:r>
            <w:r w:rsidRPr="002E3697">
              <w:rPr>
                <w:rFonts w:cs="Arial"/>
                <w:sz w:val="18"/>
                <w:szCs w:val="18"/>
              </w:rPr>
              <w:t xml:space="preserve">dung </w:t>
            </w:r>
            <w:r w:rsidRPr="002E3697">
              <w:rPr>
                <w:rFonts w:cs="Arial"/>
                <w:sz w:val="18"/>
                <w:szCs w:val="18"/>
              </w:rPr>
              <w:tab/>
              <w:t>liter</w:t>
            </w:r>
            <w:r w:rsidRPr="002E3697">
              <w:rPr>
                <w:rFonts w:cs="Arial"/>
                <w:sz w:val="18"/>
                <w:szCs w:val="18"/>
              </w:rPr>
              <w:t>a</w:t>
            </w:r>
            <w:r w:rsidRPr="002E3697">
              <w:rPr>
                <w:rFonts w:cs="Arial"/>
                <w:sz w:val="18"/>
                <w:szCs w:val="18"/>
              </w:rPr>
              <w:t xml:space="preserve">turwissenschaftlicher </w:t>
            </w:r>
            <w:r w:rsidRPr="002E3697">
              <w:rPr>
                <w:rFonts w:cs="Arial"/>
                <w:sz w:val="18"/>
                <w:szCs w:val="18"/>
              </w:rPr>
              <w:tab/>
              <w:t>Term</w:t>
            </w:r>
            <w:r w:rsidRPr="002E3697">
              <w:rPr>
                <w:rFonts w:cs="Arial"/>
                <w:sz w:val="18"/>
                <w:szCs w:val="18"/>
              </w:rPr>
              <w:t>i</w:t>
            </w:r>
            <w:r w:rsidRPr="002E3697">
              <w:rPr>
                <w:rFonts w:cs="Arial"/>
                <w:sz w:val="18"/>
                <w:szCs w:val="18"/>
              </w:rPr>
              <w:t>nologie</w:t>
            </w:r>
            <w:r w:rsidR="00EC3EE3">
              <w:rPr>
                <w:rFonts w:cs="Arial"/>
                <w:sz w:val="18"/>
                <w:szCs w:val="18"/>
              </w:rPr>
              <w:t>/Fachtermini</w:t>
            </w:r>
          </w:p>
          <w:p w14:paraId="111B9ADF" w14:textId="77777777" w:rsidR="00275EB9" w:rsidRPr="002E3697" w:rsidRDefault="00A6008C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2E3697">
              <w:rPr>
                <w:rFonts w:cs="Arial"/>
                <w:sz w:val="18"/>
                <w:szCs w:val="18"/>
              </w:rPr>
              <w:t>Aussagen selten</w:t>
            </w:r>
            <w:r w:rsidR="00275EB9" w:rsidRPr="002E3697">
              <w:rPr>
                <w:rFonts w:cs="Arial"/>
                <w:sz w:val="18"/>
                <w:szCs w:val="18"/>
              </w:rPr>
              <w:t xml:space="preserve"> </w:t>
            </w:r>
            <w:r w:rsidRPr="002E3697">
              <w:rPr>
                <w:rFonts w:cs="Arial"/>
                <w:sz w:val="18"/>
                <w:szCs w:val="18"/>
              </w:rPr>
              <w:t>durch sinnvo</w:t>
            </w:r>
            <w:r w:rsidRPr="002E3697">
              <w:rPr>
                <w:rFonts w:cs="Arial"/>
                <w:sz w:val="18"/>
                <w:szCs w:val="18"/>
              </w:rPr>
              <w:t>l</w:t>
            </w:r>
            <w:r w:rsidRPr="002E3697">
              <w:rPr>
                <w:rFonts w:cs="Arial"/>
                <w:sz w:val="18"/>
                <w:szCs w:val="18"/>
              </w:rPr>
              <w:t xml:space="preserve">le </w:t>
            </w:r>
            <w:r w:rsidR="00EC3EE3">
              <w:rPr>
                <w:rFonts w:cs="Arial"/>
                <w:sz w:val="18"/>
                <w:szCs w:val="18"/>
              </w:rPr>
              <w:tab/>
            </w:r>
            <w:r w:rsidRPr="002E3697">
              <w:rPr>
                <w:rFonts w:cs="Arial"/>
                <w:sz w:val="18"/>
                <w:szCs w:val="18"/>
              </w:rPr>
              <w:t>Zitate</w:t>
            </w:r>
            <w:r w:rsidR="00275EB9" w:rsidRPr="002E3697">
              <w:rPr>
                <w:rFonts w:cs="Arial"/>
                <w:sz w:val="18"/>
                <w:szCs w:val="18"/>
              </w:rPr>
              <w:t xml:space="preserve"> </w:t>
            </w:r>
            <w:r w:rsidRPr="002E3697">
              <w:rPr>
                <w:rFonts w:cs="Arial"/>
                <w:sz w:val="18"/>
                <w:szCs w:val="18"/>
              </w:rPr>
              <w:t>gestützt</w:t>
            </w:r>
          </w:p>
          <w:p w14:paraId="6B1112CF" w14:textId="77777777" w:rsidR="00275EB9" w:rsidRPr="00EC3EE3" w:rsidRDefault="00A6008C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EC3EE3">
              <w:rPr>
                <w:rFonts w:cs="Arial"/>
                <w:sz w:val="18"/>
                <w:szCs w:val="18"/>
              </w:rPr>
              <w:t>Mängel bei der</w:t>
            </w:r>
            <w:r w:rsidR="00275EB9" w:rsidRPr="00EC3EE3">
              <w:rPr>
                <w:rFonts w:cs="Arial"/>
                <w:sz w:val="18"/>
                <w:szCs w:val="18"/>
              </w:rPr>
              <w:t xml:space="preserve"> </w:t>
            </w:r>
            <w:r w:rsidRPr="00EC3EE3">
              <w:rPr>
                <w:rFonts w:cs="Arial"/>
                <w:sz w:val="18"/>
                <w:szCs w:val="18"/>
              </w:rPr>
              <w:t xml:space="preserve">sprachlichen </w:t>
            </w:r>
            <w:r w:rsidR="00505DD0" w:rsidRPr="00EC3EE3">
              <w:rPr>
                <w:rFonts w:cs="Arial"/>
                <w:sz w:val="18"/>
                <w:szCs w:val="18"/>
              </w:rPr>
              <w:t>Ei</w:t>
            </w:r>
            <w:r w:rsidR="00505DD0" w:rsidRPr="00EC3EE3">
              <w:rPr>
                <w:rFonts w:cs="Arial"/>
                <w:sz w:val="18"/>
                <w:szCs w:val="18"/>
              </w:rPr>
              <w:t>n</w:t>
            </w:r>
            <w:r w:rsidR="00EC3EE3" w:rsidRPr="00EC3EE3">
              <w:rPr>
                <w:rFonts w:cs="Arial"/>
                <w:sz w:val="18"/>
                <w:szCs w:val="18"/>
              </w:rPr>
              <w:t>-</w:t>
            </w:r>
            <w:r w:rsidR="00EC3EE3" w:rsidRPr="00EC3EE3">
              <w:rPr>
                <w:rFonts w:cs="Arial"/>
                <w:sz w:val="18"/>
                <w:szCs w:val="18"/>
              </w:rPr>
              <w:tab/>
            </w:r>
            <w:r w:rsidR="00505DD0" w:rsidRPr="00EC3EE3">
              <w:rPr>
                <w:rFonts w:cs="Arial"/>
                <w:sz w:val="18"/>
                <w:szCs w:val="18"/>
              </w:rPr>
              <w:t xml:space="preserve">bindung von </w:t>
            </w:r>
            <w:r w:rsidRPr="00EC3EE3">
              <w:rPr>
                <w:rFonts w:cs="Arial"/>
                <w:sz w:val="18"/>
                <w:szCs w:val="18"/>
              </w:rPr>
              <w:t>Zit</w:t>
            </w:r>
            <w:r w:rsidRPr="00EC3EE3">
              <w:rPr>
                <w:rFonts w:cs="Arial"/>
                <w:sz w:val="18"/>
                <w:szCs w:val="18"/>
              </w:rPr>
              <w:t>a</w:t>
            </w:r>
            <w:r w:rsidR="00505DD0" w:rsidRPr="00EC3EE3">
              <w:rPr>
                <w:rFonts w:cs="Arial"/>
                <w:sz w:val="18"/>
                <w:szCs w:val="18"/>
              </w:rPr>
              <w:t>ten</w:t>
            </w:r>
          </w:p>
          <w:p w14:paraId="090B7914" w14:textId="77777777" w:rsidR="008B3061" w:rsidRPr="002E3697" w:rsidRDefault="00A6008C" w:rsidP="005F3F58">
            <w:pPr>
              <w:pStyle w:val="Listenabsatz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2E3697">
              <w:rPr>
                <w:rFonts w:cs="Arial"/>
                <w:sz w:val="18"/>
                <w:szCs w:val="18"/>
              </w:rPr>
              <w:t xml:space="preserve">erhebliche Mängel </w:t>
            </w:r>
            <w:r w:rsidR="00A430F5">
              <w:rPr>
                <w:rFonts w:cs="Arial"/>
                <w:sz w:val="18"/>
                <w:szCs w:val="18"/>
              </w:rPr>
              <w:t xml:space="preserve">bei </w:t>
            </w:r>
            <w:r w:rsidRPr="002E3697">
              <w:rPr>
                <w:rFonts w:cs="Arial"/>
                <w:sz w:val="18"/>
                <w:szCs w:val="18"/>
              </w:rPr>
              <w:t xml:space="preserve">der </w:t>
            </w:r>
            <w:r w:rsidR="00A430F5">
              <w:rPr>
                <w:rFonts w:cs="Arial"/>
                <w:sz w:val="18"/>
                <w:szCs w:val="18"/>
              </w:rPr>
              <w:t xml:space="preserve">     </w:t>
            </w:r>
            <w:r w:rsidR="00A430F5">
              <w:rPr>
                <w:rFonts w:cs="Arial"/>
                <w:sz w:val="18"/>
                <w:szCs w:val="18"/>
              </w:rPr>
              <w:tab/>
            </w:r>
            <w:r w:rsidRPr="002E3697">
              <w:rPr>
                <w:rFonts w:cs="Arial"/>
                <w:sz w:val="18"/>
                <w:szCs w:val="18"/>
              </w:rPr>
              <w:t>Korrektheit des</w:t>
            </w:r>
            <w:r w:rsidR="00275EB9" w:rsidRPr="002E3697">
              <w:rPr>
                <w:rFonts w:cs="Arial"/>
                <w:sz w:val="18"/>
                <w:szCs w:val="18"/>
              </w:rPr>
              <w:t xml:space="preserve"> </w:t>
            </w:r>
            <w:r w:rsidRPr="002E3697">
              <w:rPr>
                <w:rFonts w:cs="Arial"/>
                <w:sz w:val="18"/>
                <w:szCs w:val="18"/>
              </w:rPr>
              <w:t>Zitierens</w:t>
            </w:r>
          </w:p>
        </w:tc>
      </w:tr>
      <w:tr w:rsidR="008B7AEA" w:rsidRPr="00BD4B55" w14:paraId="1FC4DFB6" w14:textId="77777777" w:rsidTr="00EF4CE3">
        <w:trPr>
          <w:jc w:val="center"/>
        </w:trPr>
        <w:tc>
          <w:tcPr>
            <w:tcW w:w="2978" w:type="dxa"/>
          </w:tcPr>
          <w:p w14:paraId="1BABCC33" w14:textId="77777777" w:rsidR="008778D0" w:rsidRPr="00BD4B55" w:rsidRDefault="00CF103C" w:rsidP="00BD4B5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BD4B55">
              <w:rPr>
                <w:rFonts w:cs="Arial"/>
                <w:b/>
                <w:bCs/>
                <w:sz w:val="20"/>
                <w:szCs w:val="20"/>
              </w:rPr>
              <w:t>Sprachliche Korrektheit</w:t>
            </w:r>
          </w:p>
          <w:p w14:paraId="28C58E14" w14:textId="77777777" w:rsidR="008778D0" w:rsidRPr="00BD4B55" w:rsidRDefault="00CF103C" w:rsidP="00BD4B55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Rechtschreibung</w:t>
            </w:r>
          </w:p>
          <w:p w14:paraId="3DE86F08" w14:textId="77777777" w:rsidR="00CF103C" w:rsidRPr="00BD4B55" w:rsidRDefault="00CF103C" w:rsidP="00BD4B55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Zeichensetzung</w:t>
            </w:r>
          </w:p>
          <w:p w14:paraId="18F8509D" w14:textId="77777777" w:rsidR="008B7AEA" w:rsidRPr="00BD4B55" w:rsidRDefault="00CF103C" w:rsidP="00BD4B55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BD4B55">
              <w:rPr>
                <w:rFonts w:cs="Arial"/>
                <w:sz w:val="20"/>
                <w:szCs w:val="20"/>
              </w:rPr>
              <w:t>Grammatik</w:t>
            </w:r>
          </w:p>
        </w:tc>
        <w:tc>
          <w:tcPr>
            <w:tcW w:w="2610" w:type="dxa"/>
            <w:gridSpan w:val="3"/>
          </w:tcPr>
          <w:p w14:paraId="09394E30" w14:textId="77777777" w:rsidR="00E916D7" w:rsidRPr="00BD4B55" w:rsidRDefault="00A430F5" w:rsidP="005F3F58">
            <w:pPr>
              <w:pStyle w:val="Listenabsatz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sehr </w:t>
            </w:r>
            <w:r w:rsidR="008778D0" w:rsidRPr="00BD4B55">
              <w:rPr>
                <w:rFonts w:cs="Arial"/>
                <w:sz w:val="18"/>
                <w:szCs w:val="18"/>
              </w:rPr>
              <w:t>sicherer Umgang</w:t>
            </w:r>
            <w:r w:rsidR="00E916D7" w:rsidRPr="00BD4B55">
              <w:rPr>
                <w:rFonts w:cs="Arial"/>
                <w:sz w:val="18"/>
                <w:szCs w:val="18"/>
              </w:rPr>
              <w:t xml:space="preserve"> </w:t>
            </w:r>
            <w:r w:rsidR="008778D0" w:rsidRPr="00BD4B55">
              <w:rPr>
                <w:rFonts w:cs="Arial"/>
                <w:sz w:val="18"/>
                <w:szCs w:val="18"/>
              </w:rPr>
              <w:t xml:space="preserve">mit </w:t>
            </w:r>
            <w:r>
              <w:rPr>
                <w:rFonts w:cs="Arial"/>
                <w:sz w:val="18"/>
                <w:szCs w:val="18"/>
              </w:rPr>
              <w:tab/>
            </w:r>
            <w:r w:rsidR="008778D0" w:rsidRPr="00BD4B55">
              <w:rPr>
                <w:rFonts w:cs="Arial"/>
                <w:sz w:val="18"/>
                <w:szCs w:val="18"/>
              </w:rPr>
              <w:t>den Regeln der</w:t>
            </w:r>
            <w:r w:rsidR="00E916D7" w:rsidRPr="00BD4B55">
              <w:rPr>
                <w:rFonts w:cs="Arial"/>
                <w:sz w:val="18"/>
                <w:szCs w:val="18"/>
              </w:rPr>
              <w:t xml:space="preserve"> </w:t>
            </w:r>
            <w:r w:rsidR="008778D0" w:rsidRPr="00BD4B55">
              <w:rPr>
                <w:rFonts w:cs="Arial"/>
                <w:sz w:val="18"/>
                <w:szCs w:val="18"/>
              </w:rPr>
              <w:t xml:space="preserve">deutschen </w:t>
            </w:r>
            <w:r>
              <w:rPr>
                <w:rFonts w:cs="Arial"/>
                <w:sz w:val="18"/>
                <w:szCs w:val="18"/>
              </w:rPr>
              <w:tab/>
            </w:r>
            <w:r w:rsidR="008778D0" w:rsidRPr="00BD4B55">
              <w:rPr>
                <w:rFonts w:cs="Arial"/>
                <w:sz w:val="18"/>
                <w:szCs w:val="18"/>
              </w:rPr>
              <w:t>Sprache</w:t>
            </w:r>
          </w:p>
          <w:p w14:paraId="76792EEC" w14:textId="77777777" w:rsidR="00E916D7" w:rsidRPr="00BD4B55" w:rsidRDefault="008778D0" w:rsidP="005F3F58">
            <w:pPr>
              <w:pStyle w:val="Listenabsatz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keine nennenswerten</w:t>
            </w:r>
            <w:r w:rsidR="00E916D7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Fehler</w:t>
            </w:r>
          </w:p>
          <w:p w14:paraId="220A0960" w14:textId="77777777" w:rsidR="008B7AEA" w:rsidRPr="00BD4B55" w:rsidRDefault="00A430F5" w:rsidP="005F3F58">
            <w:pPr>
              <w:pStyle w:val="Listenabsatz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sehr </w:t>
            </w:r>
            <w:r w:rsidR="008778D0" w:rsidRPr="00BD4B55">
              <w:rPr>
                <w:rFonts w:cs="Arial"/>
                <w:sz w:val="18"/>
                <w:szCs w:val="18"/>
              </w:rPr>
              <w:t>sichere Verwendung</w:t>
            </w:r>
            <w:r w:rsidR="00E916D7" w:rsidRPr="00BD4B5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</w:r>
            <w:r w:rsidR="008778D0" w:rsidRPr="00BD4B55">
              <w:rPr>
                <w:rFonts w:cs="Arial"/>
                <w:sz w:val="18"/>
                <w:szCs w:val="18"/>
              </w:rPr>
              <w:t>auch komplexer</w:t>
            </w:r>
            <w:r w:rsidR="00E916D7" w:rsidRPr="00BD4B55">
              <w:rPr>
                <w:rFonts w:cs="Arial"/>
                <w:sz w:val="18"/>
                <w:szCs w:val="18"/>
              </w:rPr>
              <w:t xml:space="preserve"> </w:t>
            </w:r>
            <w:r w:rsidR="008778D0" w:rsidRPr="00BD4B55">
              <w:rPr>
                <w:rFonts w:cs="Arial"/>
                <w:sz w:val="18"/>
                <w:szCs w:val="18"/>
              </w:rPr>
              <w:t xml:space="preserve">Strukturen </w:t>
            </w:r>
            <w:r>
              <w:rPr>
                <w:rFonts w:cs="Arial"/>
                <w:sz w:val="18"/>
                <w:szCs w:val="18"/>
              </w:rPr>
              <w:tab/>
            </w:r>
            <w:r w:rsidR="008778D0" w:rsidRPr="00BD4B55">
              <w:rPr>
                <w:rFonts w:cs="Arial"/>
                <w:sz w:val="18"/>
                <w:szCs w:val="18"/>
              </w:rPr>
              <w:t>bzw.</w:t>
            </w:r>
            <w:r w:rsidR="000A2189" w:rsidRPr="00BD4B55">
              <w:rPr>
                <w:rFonts w:cs="Arial"/>
                <w:sz w:val="18"/>
                <w:szCs w:val="18"/>
              </w:rPr>
              <w:t xml:space="preserve"> </w:t>
            </w:r>
            <w:r w:rsidR="008778D0" w:rsidRPr="00BD4B55">
              <w:rPr>
                <w:rFonts w:cs="Arial"/>
                <w:sz w:val="18"/>
                <w:szCs w:val="18"/>
              </w:rPr>
              <w:t>Lexik</w:t>
            </w:r>
          </w:p>
        </w:tc>
        <w:tc>
          <w:tcPr>
            <w:tcW w:w="2612" w:type="dxa"/>
            <w:gridSpan w:val="3"/>
          </w:tcPr>
          <w:p w14:paraId="7616623E" w14:textId="77777777" w:rsidR="00E916D7" w:rsidRPr="00BD4B55" w:rsidRDefault="008778D0" w:rsidP="005F3F58">
            <w:pPr>
              <w:pStyle w:val="Listenabsatz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sicherer</w:t>
            </w:r>
            <w:r w:rsidR="00E916D7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 xml:space="preserve">Umgang mit den </w:t>
            </w:r>
            <w:r w:rsidR="00A430F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Regeln</w:t>
            </w:r>
            <w:r w:rsidR="00E916D7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der deutschen</w:t>
            </w:r>
            <w:r w:rsidR="00E916D7" w:rsidRPr="00BD4B55">
              <w:rPr>
                <w:rFonts w:cs="Arial"/>
                <w:sz w:val="18"/>
                <w:szCs w:val="18"/>
              </w:rPr>
              <w:t xml:space="preserve"> </w:t>
            </w:r>
            <w:r w:rsidR="00A430F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Sprache</w:t>
            </w:r>
          </w:p>
          <w:p w14:paraId="53C3D178" w14:textId="77777777" w:rsidR="00E916D7" w:rsidRPr="00BD4B55" w:rsidRDefault="008778D0" w:rsidP="005F3F58">
            <w:pPr>
              <w:pStyle w:val="Listenabsatz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sehr wenige Fehler,</w:t>
            </w:r>
            <w:r w:rsidR="00E916D7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 xml:space="preserve">die auf </w:t>
            </w:r>
            <w:r w:rsidR="00A430F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sehr wenige</w:t>
            </w:r>
            <w:r w:rsidR="00E916D7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Phänomene b</w:t>
            </w:r>
            <w:r w:rsidRPr="00BD4B55">
              <w:rPr>
                <w:rFonts w:cs="Arial"/>
                <w:sz w:val="18"/>
                <w:szCs w:val="18"/>
              </w:rPr>
              <w:t>e</w:t>
            </w:r>
            <w:r w:rsidR="001F2756">
              <w:rPr>
                <w:rFonts w:cs="Arial"/>
                <w:sz w:val="18"/>
                <w:szCs w:val="18"/>
              </w:rPr>
              <w:t>-</w:t>
            </w:r>
            <w:r w:rsidR="00A430F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schränkt</w:t>
            </w:r>
            <w:r w:rsidR="00E916D7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sind</w:t>
            </w:r>
          </w:p>
          <w:p w14:paraId="1A47C6A2" w14:textId="77777777" w:rsidR="008B7AEA" w:rsidRPr="00BD4B55" w:rsidRDefault="008778D0" w:rsidP="005F3F58">
            <w:pPr>
              <w:pStyle w:val="Listenabsatz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fehlerfrei,</w:t>
            </w:r>
            <w:r w:rsidR="00E916D7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 xml:space="preserve">auch bei </w:t>
            </w:r>
            <w:r w:rsidR="00A430F5">
              <w:rPr>
                <w:rFonts w:cs="Arial"/>
                <w:sz w:val="18"/>
                <w:szCs w:val="18"/>
              </w:rPr>
              <w:t xml:space="preserve">       </w:t>
            </w:r>
            <w:r w:rsidR="00A430F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komplexen</w:t>
            </w:r>
            <w:r w:rsidR="00E916D7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 xml:space="preserve">Strukturen/ </w:t>
            </w:r>
            <w:r w:rsidR="00A430F5">
              <w:rPr>
                <w:rFonts w:cs="Arial"/>
                <w:sz w:val="18"/>
                <w:szCs w:val="18"/>
              </w:rPr>
              <w:t xml:space="preserve">     </w:t>
            </w:r>
            <w:r w:rsidR="00A430F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bei</w:t>
            </w:r>
            <w:r w:rsidR="00E916D7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kompl</w:t>
            </w:r>
            <w:r w:rsidRPr="00BD4B55">
              <w:rPr>
                <w:rFonts w:cs="Arial"/>
                <w:sz w:val="18"/>
                <w:szCs w:val="18"/>
              </w:rPr>
              <w:t>e</w:t>
            </w:r>
            <w:r w:rsidRPr="00BD4B55">
              <w:rPr>
                <w:rFonts w:cs="Arial"/>
                <w:sz w:val="18"/>
                <w:szCs w:val="18"/>
              </w:rPr>
              <w:t>xer Lexik</w:t>
            </w:r>
          </w:p>
        </w:tc>
        <w:tc>
          <w:tcPr>
            <w:tcW w:w="2610" w:type="dxa"/>
            <w:gridSpan w:val="3"/>
          </w:tcPr>
          <w:p w14:paraId="4E9BE6C1" w14:textId="77777777" w:rsidR="00E916D7" w:rsidRPr="00BD4B55" w:rsidRDefault="008778D0" w:rsidP="005F3F58">
            <w:pPr>
              <w:pStyle w:val="Listenabsatz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einige Verstöße</w:t>
            </w:r>
            <w:r w:rsidR="00E916D7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 xml:space="preserve">gegen die </w:t>
            </w:r>
            <w:r w:rsidR="00A430F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Regeln der</w:t>
            </w:r>
            <w:r w:rsidR="00E916D7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 xml:space="preserve">deutschen </w:t>
            </w:r>
            <w:r w:rsidR="00A430F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Sprache</w:t>
            </w:r>
          </w:p>
          <w:p w14:paraId="4DF052E7" w14:textId="77777777" w:rsidR="002E79EC" w:rsidRPr="00BD4B55" w:rsidRDefault="008778D0" w:rsidP="005F3F58">
            <w:pPr>
              <w:pStyle w:val="Listenabsatz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Verstöße überwiegend</w:t>
            </w:r>
            <w:r w:rsidR="00E916D7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 xml:space="preserve">bei </w:t>
            </w:r>
            <w:r w:rsidR="00A430F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komplexen</w:t>
            </w:r>
            <w:r w:rsidR="00E916D7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 xml:space="preserve">Strukturen und </w:t>
            </w:r>
            <w:r w:rsidR="00A430F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Regeln</w:t>
            </w:r>
          </w:p>
          <w:p w14:paraId="17A94B20" w14:textId="77777777" w:rsidR="008B7AEA" w:rsidRPr="00BD4B55" w:rsidRDefault="008778D0" w:rsidP="001F2756">
            <w:pPr>
              <w:pStyle w:val="Listenabsatz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keine Beeinträchtigung</w:t>
            </w:r>
            <w:r w:rsidR="002E79EC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 xml:space="preserve">von </w:t>
            </w:r>
            <w:r w:rsidR="00A430F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Lesefluss und</w:t>
            </w:r>
            <w:r w:rsidR="002E79EC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Verständlic</w:t>
            </w:r>
            <w:r w:rsidRPr="00BD4B55">
              <w:rPr>
                <w:rFonts w:cs="Arial"/>
                <w:sz w:val="18"/>
                <w:szCs w:val="18"/>
              </w:rPr>
              <w:t>h</w:t>
            </w:r>
            <w:r w:rsidR="001F2756">
              <w:rPr>
                <w:rFonts w:cs="Arial"/>
                <w:sz w:val="18"/>
                <w:szCs w:val="18"/>
              </w:rPr>
              <w:t>-</w:t>
            </w:r>
            <w:r w:rsidR="001F2756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keit</w:t>
            </w:r>
          </w:p>
        </w:tc>
        <w:tc>
          <w:tcPr>
            <w:tcW w:w="2610" w:type="dxa"/>
            <w:gridSpan w:val="3"/>
          </w:tcPr>
          <w:p w14:paraId="54B3D0FB" w14:textId="77777777" w:rsidR="002E79EC" w:rsidRPr="00BD4B55" w:rsidRDefault="008778D0" w:rsidP="00F672FA">
            <w:pPr>
              <w:pStyle w:val="Listenabsatz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wiederholt</w:t>
            </w:r>
            <w:r w:rsidR="001F2756">
              <w:rPr>
                <w:rFonts w:cs="Arial"/>
                <w:sz w:val="18"/>
                <w:szCs w:val="18"/>
              </w:rPr>
              <w:t>e</w:t>
            </w:r>
            <w:r w:rsidRPr="00BD4B55">
              <w:rPr>
                <w:rFonts w:cs="Arial"/>
                <w:sz w:val="18"/>
                <w:szCs w:val="18"/>
              </w:rPr>
              <w:t xml:space="preserve"> Verstöße</w:t>
            </w:r>
            <w:r w:rsidR="002E79EC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 xml:space="preserve">gegen </w:t>
            </w:r>
            <w:r w:rsidR="00A430F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die Regeln der</w:t>
            </w:r>
            <w:r w:rsidR="002E79EC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 xml:space="preserve">deutschen </w:t>
            </w:r>
            <w:r w:rsidR="00A430F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Sprache</w:t>
            </w:r>
          </w:p>
          <w:p w14:paraId="11651C88" w14:textId="77777777" w:rsidR="002E79EC" w:rsidRPr="00BD4B55" w:rsidRDefault="008778D0" w:rsidP="00F672FA">
            <w:pPr>
              <w:pStyle w:val="Listenabsatz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Fehler sind auf viele</w:t>
            </w:r>
            <w:r w:rsidR="002E79EC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ver</w:t>
            </w:r>
            <w:r w:rsidR="005F3F58">
              <w:rPr>
                <w:rFonts w:cs="Arial"/>
                <w:sz w:val="18"/>
                <w:szCs w:val="18"/>
              </w:rPr>
              <w:t>-</w:t>
            </w:r>
            <w:r w:rsidR="00A430F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schiedene Phäno</w:t>
            </w:r>
            <w:r w:rsidR="002E79EC" w:rsidRPr="00BD4B55">
              <w:rPr>
                <w:rFonts w:cs="Arial"/>
                <w:sz w:val="18"/>
                <w:szCs w:val="18"/>
              </w:rPr>
              <w:t xml:space="preserve">mene </w:t>
            </w:r>
            <w:r w:rsidR="005F3F58">
              <w:rPr>
                <w:rFonts w:cs="Arial"/>
                <w:sz w:val="18"/>
                <w:szCs w:val="18"/>
              </w:rPr>
              <w:tab/>
            </w:r>
            <w:r w:rsidR="005F3F58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bez</w:t>
            </w:r>
            <w:r w:rsidRPr="00BD4B55">
              <w:rPr>
                <w:rFonts w:cs="Arial"/>
                <w:sz w:val="18"/>
                <w:szCs w:val="18"/>
              </w:rPr>
              <w:t>o</w:t>
            </w:r>
            <w:r w:rsidRPr="00BD4B55">
              <w:rPr>
                <w:rFonts w:cs="Arial"/>
                <w:sz w:val="18"/>
                <w:szCs w:val="18"/>
              </w:rPr>
              <w:t>gen</w:t>
            </w:r>
          </w:p>
          <w:p w14:paraId="6F043DBC" w14:textId="77777777" w:rsidR="008B7AEA" w:rsidRPr="00BD4B55" w:rsidRDefault="008778D0" w:rsidP="00F672FA">
            <w:pPr>
              <w:pStyle w:val="Listenabsatz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Beeinträchtigung</w:t>
            </w:r>
            <w:r w:rsidR="002E79EC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des Les</w:t>
            </w:r>
            <w:r w:rsidRPr="00BD4B55">
              <w:rPr>
                <w:rFonts w:cs="Arial"/>
                <w:sz w:val="18"/>
                <w:szCs w:val="18"/>
              </w:rPr>
              <w:t>e</w:t>
            </w:r>
            <w:r w:rsidR="00A430F5">
              <w:rPr>
                <w:rFonts w:cs="Arial"/>
                <w:sz w:val="18"/>
                <w:szCs w:val="18"/>
              </w:rPr>
              <w:t>-</w:t>
            </w:r>
            <w:r w:rsidR="00A430F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flusses</w:t>
            </w:r>
          </w:p>
        </w:tc>
        <w:tc>
          <w:tcPr>
            <w:tcW w:w="2929" w:type="dxa"/>
            <w:gridSpan w:val="3"/>
          </w:tcPr>
          <w:p w14:paraId="10C13535" w14:textId="77777777" w:rsidR="002E79EC" w:rsidRPr="00BD4B55" w:rsidRDefault="008778D0" w:rsidP="00F672FA">
            <w:pPr>
              <w:pStyle w:val="Listenabsatz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etliche Verstöße</w:t>
            </w:r>
            <w:r w:rsidR="002E79EC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 xml:space="preserve">gegen die </w:t>
            </w:r>
            <w:r w:rsidR="00A430F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Regeln der</w:t>
            </w:r>
            <w:r w:rsidR="002E79EC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deutschen Spr</w:t>
            </w:r>
            <w:r w:rsidRPr="00BD4B55">
              <w:rPr>
                <w:rFonts w:cs="Arial"/>
                <w:sz w:val="18"/>
                <w:szCs w:val="18"/>
              </w:rPr>
              <w:t>a</w:t>
            </w:r>
            <w:r w:rsidRPr="00BD4B55">
              <w:rPr>
                <w:rFonts w:cs="Arial"/>
                <w:sz w:val="18"/>
                <w:szCs w:val="18"/>
              </w:rPr>
              <w:t>che</w:t>
            </w:r>
          </w:p>
          <w:p w14:paraId="5F22F8E9" w14:textId="77777777" w:rsidR="002E79EC" w:rsidRPr="00BD4B55" w:rsidRDefault="008778D0" w:rsidP="00F672FA">
            <w:pPr>
              <w:pStyle w:val="Listenabsatz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Verstöße betreffen</w:t>
            </w:r>
            <w:r w:rsidR="002E79EC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 xml:space="preserve">elementare </w:t>
            </w:r>
            <w:r w:rsidR="00A430F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Strukturen</w:t>
            </w:r>
            <w:r w:rsidR="002E79EC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und Regeln</w:t>
            </w:r>
          </w:p>
          <w:p w14:paraId="5BB3E77F" w14:textId="77777777" w:rsidR="008B7AEA" w:rsidRPr="00BD4B55" w:rsidRDefault="008778D0" w:rsidP="00F672FA">
            <w:pPr>
              <w:pStyle w:val="Listenabsatz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>Beeinträchtigung</w:t>
            </w:r>
            <w:r w:rsidR="002E79EC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von Les</w:t>
            </w:r>
            <w:r w:rsidRPr="00BD4B55">
              <w:rPr>
                <w:rFonts w:cs="Arial"/>
                <w:sz w:val="18"/>
                <w:szCs w:val="18"/>
              </w:rPr>
              <w:t>e</w:t>
            </w:r>
            <w:r w:rsidRPr="00BD4B55">
              <w:rPr>
                <w:rFonts w:cs="Arial"/>
                <w:sz w:val="18"/>
                <w:szCs w:val="18"/>
              </w:rPr>
              <w:t xml:space="preserve">fluss </w:t>
            </w:r>
            <w:r w:rsidR="00A430F5">
              <w:rPr>
                <w:rFonts w:cs="Arial"/>
                <w:sz w:val="18"/>
                <w:szCs w:val="18"/>
              </w:rPr>
              <w:tab/>
            </w:r>
            <w:r w:rsidRPr="00BD4B55">
              <w:rPr>
                <w:rFonts w:cs="Arial"/>
                <w:sz w:val="18"/>
                <w:szCs w:val="18"/>
              </w:rPr>
              <w:t>und</w:t>
            </w:r>
            <w:r w:rsidR="00A45D0A" w:rsidRPr="00BD4B55">
              <w:rPr>
                <w:rFonts w:cs="Arial"/>
                <w:sz w:val="18"/>
                <w:szCs w:val="18"/>
              </w:rPr>
              <w:t xml:space="preserve"> </w:t>
            </w:r>
            <w:r w:rsidRPr="00BD4B55">
              <w:rPr>
                <w:rFonts w:cs="Arial"/>
                <w:sz w:val="18"/>
                <w:szCs w:val="18"/>
              </w:rPr>
              <w:t>Verständlichkeit</w:t>
            </w:r>
          </w:p>
        </w:tc>
      </w:tr>
      <w:tr w:rsidR="00275EB9" w:rsidRPr="00BD4B55" w14:paraId="422FFBC2" w14:textId="77777777" w:rsidTr="00EF4CE3">
        <w:trPr>
          <w:jc w:val="center"/>
        </w:trPr>
        <w:tc>
          <w:tcPr>
            <w:tcW w:w="2978" w:type="dxa"/>
          </w:tcPr>
          <w:p w14:paraId="5EC70429" w14:textId="77777777" w:rsidR="00275EB9" w:rsidRPr="00BD4B55" w:rsidRDefault="00A45D0A" w:rsidP="007806C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t>Lesefreundliche Form</w:t>
            </w:r>
            <w:r w:rsidR="007B6E91" w:rsidRPr="00BD4B55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2610" w:type="dxa"/>
            <w:gridSpan w:val="3"/>
          </w:tcPr>
          <w:p w14:paraId="13F777D5" w14:textId="77777777" w:rsidR="00A430F5" w:rsidRDefault="00A45D0A" w:rsidP="00F672FA">
            <w:pPr>
              <w:pStyle w:val="Listenabsatz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 xml:space="preserve">sehr ansprechende äußere </w:t>
            </w:r>
            <w:r w:rsidR="007806C0">
              <w:rPr>
                <w:rFonts w:cs="Arial"/>
                <w:sz w:val="18"/>
                <w:szCs w:val="18"/>
              </w:rPr>
              <w:tab/>
              <w:t>Gestaltung der Arbeit</w:t>
            </w:r>
            <w:r w:rsidR="001F2756">
              <w:rPr>
                <w:rFonts w:cs="Arial"/>
                <w:sz w:val="18"/>
                <w:szCs w:val="18"/>
              </w:rPr>
              <w:t>, z. B.:</w:t>
            </w:r>
          </w:p>
          <w:p w14:paraId="17BCDF2D" w14:textId="77777777" w:rsidR="00A430F5" w:rsidRDefault="001F2756" w:rsidP="001F2756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</w:r>
            <w:r w:rsidR="00A430F5" w:rsidRPr="00A430F5">
              <w:rPr>
                <w:rFonts w:cs="Arial"/>
                <w:sz w:val="18"/>
                <w:szCs w:val="18"/>
              </w:rPr>
              <w:t>a</w:t>
            </w:r>
            <w:r w:rsidR="00A430F5">
              <w:rPr>
                <w:rFonts w:cs="Arial"/>
                <w:sz w:val="18"/>
                <w:szCs w:val="18"/>
              </w:rPr>
              <w:t>u</w:t>
            </w:r>
            <w:r w:rsidR="00A430F5" w:rsidRPr="00A430F5">
              <w:rPr>
                <w:rFonts w:cs="Arial"/>
                <w:sz w:val="18"/>
                <w:szCs w:val="18"/>
              </w:rPr>
              <w:t xml:space="preserve">sgezeichnetes </w:t>
            </w:r>
            <w:r w:rsidR="007806C0" w:rsidRPr="00A430F5">
              <w:rPr>
                <w:rFonts w:cs="Arial"/>
                <w:sz w:val="18"/>
                <w:szCs w:val="18"/>
              </w:rPr>
              <w:t>Schriftbild</w:t>
            </w:r>
          </w:p>
          <w:p w14:paraId="43CA8F0C" w14:textId="77777777" w:rsidR="00A430F5" w:rsidRDefault="001F2756" w:rsidP="001F2756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</w:r>
            <w:r w:rsidR="00A45D0A" w:rsidRPr="00A430F5">
              <w:rPr>
                <w:rFonts w:cs="Arial"/>
                <w:sz w:val="18"/>
                <w:szCs w:val="18"/>
              </w:rPr>
              <w:t xml:space="preserve"> </w:t>
            </w:r>
            <w:r w:rsidR="00A430F5" w:rsidRPr="00A430F5">
              <w:rPr>
                <w:rFonts w:cs="Arial"/>
                <w:sz w:val="18"/>
                <w:szCs w:val="18"/>
              </w:rPr>
              <w:t xml:space="preserve">sehr </w:t>
            </w:r>
            <w:r w:rsidR="00A45D0A" w:rsidRPr="00A430F5">
              <w:rPr>
                <w:rFonts w:cs="Arial"/>
                <w:sz w:val="18"/>
                <w:szCs w:val="18"/>
              </w:rPr>
              <w:t>saubere Korre</w:t>
            </w:r>
            <w:r w:rsidR="00A45D0A" w:rsidRPr="00A430F5">
              <w:rPr>
                <w:rFonts w:cs="Arial"/>
                <w:sz w:val="18"/>
                <w:szCs w:val="18"/>
              </w:rPr>
              <w:t>k</w:t>
            </w:r>
            <w:r w:rsidR="007806C0" w:rsidRPr="00A430F5">
              <w:rPr>
                <w:rFonts w:cs="Arial"/>
                <w:sz w:val="18"/>
                <w:szCs w:val="18"/>
              </w:rPr>
              <w:t>turen</w:t>
            </w:r>
          </w:p>
          <w:p w14:paraId="4CDEA70F" w14:textId="77777777" w:rsidR="00275EB9" w:rsidRPr="00BD4B55" w:rsidRDefault="001F2756" w:rsidP="002B3A27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</w:r>
            <w:r w:rsidR="00A45D0A" w:rsidRPr="00A430F5">
              <w:rPr>
                <w:rFonts w:cs="Arial"/>
                <w:sz w:val="18"/>
                <w:szCs w:val="18"/>
              </w:rPr>
              <w:t xml:space="preserve"> </w:t>
            </w:r>
            <w:r w:rsidR="00A430F5">
              <w:rPr>
                <w:rFonts w:cs="Arial"/>
                <w:sz w:val="18"/>
                <w:szCs w:val="18"/>
              </w:rPr>
              <w:t xml:space="preserve">sehr </w:t>
            </w:r>
            <w:r w:rsidR="00A45D0A" w:rsidRPr="00BD4B55">
              <w:rPr>
                <w:rFonts w:cs="Arial"/>
                <w:sz w:val="18"/>
                <w:szCs w:val="18"/>
              </w:rPr>
              <w:t xml:space="preserve">übersichtliche </w:t>
            </w:r>
            <w:r>
              <w:rPr>
                <w:rFonts w:cs="Arial"/>
                <w:sz w:val="18"/>
                <w:szCs w:val="18"/>
              </w:rPr>
              <w:tab/>
            </w:r>
            <w:r w:rsidR="00A45D0A" w:rsidRPr="00BD4B55">
              <w:rPr>
                <w:rFonts w:cs="Arial"/>
                <w:sz w:val="18"/>
                <w:szCs w:val="18"/>
              </w:rPr>
              <w:t>G</w:t>
            </w:r>
            <w:r w:rsidR="007806C0">
              <w:rPr>
                <w:rFonts w:cs="Arial"/>
                <w:sz w:val="18"/>
                <w:szCs w:val="18"/>
              </w:rPr>
              <w:t>liederung in Abschnitte</w:t>
            </w:r>
          </w:p>
        </w:tc>
        <w:tc>
          <w:tcPr>
            <w:tcW w:w="2612" w:type="dxa"/>
            <w:gridSpan w:val="3"/>
          </w:tcPr>
          <w:p w14:paraId="14BBD347" w14:textId="77777777" w:rsidR="007806C0" w:rsidRDefault="00A45D0A" w:rsidP="00F672FA">
            <w:pPr>
              <w:pStyle w:val="Listenabsatz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 w:rsidRPr="00BD4B55">
              <w:rPr>
                <w:rFonts w:cs="Arial"/>
                <w:sz w:val="18"/>
                <w:szCs w:val="18"/>
              </w:rPr>
              <w:t xml:space="preserve">ansprechende äußere </w:t>
            </w:r>
          </w:p>
          <w:p w14:paraId="04A502B2" w14:textId="77777777" w:rsidR="009A17CD" w:rsidRDefault="007806C0" w:rsidP="00F672F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="00A45D0A" w:rsidRPr="00BD4B55">
              <w:rPr>
                <w:rFonts w:cs="Arial"/>
                <w:sz w:val="18"/>
                <w:szCs w:val="18"/>
              </w:rPr>
              <w:t>G</w:t>
            </w:r>
            <w:r w:rsidR="00A45D0A" w:rsidRPr="00BD4B55">
              <w:rPr>
                <w:rFonts w:cs="Arial"/>
                <w:sz w:val="18"/>
                <w:szCs w:val="18"/>
              </w:rPr>
              <w:t>e</w:t>
            </w:r>
            <w:r w:rsidR="00A430F5">
              <w:rPr>
                <w:rFonts w:cs="Arial"/>
                <w:sz w:val="18"/>
                <w:szCs w:val="18"/>
              </w:rPr>
              <w:t>staltung der Arbeit</w:t>
            </w:r>
            <w:r w:rsidR="001F2756">
              <w:rPr>
                <w:rFonts w:cs="Arial"/>
                <w:sz w:val="18"/>
                <w:szCs w:val="18"/>
              </w:rPr>
              <w:t>, z. B.:</w:t>
            </w:r>
          </w:p>
          <w:p w14:paraId="4965071C" w14:textId="77777777" w:rsidR="007806C0" w:rsidRDefault="001F2756" w:rsidP="001F2756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</w:r>
            <w:r w:rsidR="00A430F5">
              <w:rPr>
                <w:rFonts w:cs="Arial"/>
                <w:sz w:val="18"/>
                <w:szCs w:val="18"/>
              </w:rPr>
              <w:t xml:space="preserve">gut </w:t>
            </w:r>
            <w:r w:rsidR="00A45D0A" w:rsidRPr="00A430F5">
              <w:rPr>
                <w:rFonts w:cs="Arial"/>
                <w:sz w:val="18"/>
                <w:szCs w:val="18"/>
              </w:rPr>
              <w:t>lesbares Schriftbild</w:t>
            </w:r>
          </w:p>
          <w:p w14:paraId="43CE8999" w14:textId="77777777" w:rsidR="009A17CD" w:rsidRDefault="001F2756" w:rsidP="001F2756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</w:r>
            <w:r w:rsidR="00A430F5" w:rsidRPr="00A430F5">
              <w:rPr>
                <w:rFonts w:cs="Arial"/>
                <w:sz w:val="18"/>
                <w:szCs w:val="18"/>
              </w:rPr>
              <w:t xml:space="preserve">saubere </w:t>
            </w:r>
            <w:r w:rsidR="00A45D0A" w:rsidRPr="00A430F5">
              <w:rPr>
                <w:rFonts w:cs="Arial"/>
                <w:sz w:val="18"/>
                <w:szCs w:val="18"/>
              </w:rPr>
              <w:t>Korrekt</w:t>
            </w:r>
            <w:r w:rsidR="00A45D0A" w:rsidRPr="00A430F5">
              <w:rPr>
                <w:rFonts w:cs="Arial"/>
                <w:sz w:val="18"/>
                <w:szCs w:val="18"/>
              </w:rPr>
              <w:t>u</w:t>
            </w:r>
            <w:r w:rsidR="00A45D0A" w:rsidRPr="00A430F5">
              <w:rPr>
                <w:rFonts w:cs="Arial"/>
                <w:sz w:val="18"/>
                <w:szCs w:val="18"/>
              </w:rPr>
              <w:t>ren</w:t>
            </w:r>
          </w:p>
          <w:p w14:paraId="658196E9" w14:textId="77777777" w:rsidR="00275EB9" w:rsidRPr="00BD4B55" w:rsidRDefault="001F2756" w:rsidP="001F2756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</w:r>
            <w:r w:rsidR="00A430F5">
              <w:rPr>
                <w:rFonts w:cs="Arial"/>
                <w:sz w:val="18"/>
                <w:szCs w:val="18"/>
              </w:rPr>
              <w:t xml:space="preserve">gut </w:t>
            </w:r>
            <w:r w:rsidR="00A45D0A" w:rsidRPr="00BD4B55">
              <w:rPr>
                <w:rFonts w:cs="Arial"/>
                <w:sz w:val="18"/>
                <w:szCs w:val="18"/>
              </w:rPr>
              <w:t>erkennbare</w:t>
            </w:r>
            <w:r w:rsidR="009A17CD" w:rsidRPr="00BD4B55">
              <w:rPr>
                <w:rFonts w:cs="Arial"/>
                <w:sz w:val="18"/>
                <w:szCs w:val="18"/>
              </w:rPr>
              <w:t xml:space="preserve"> </w:t>
            </w:r>
            <w:r w:rsidR="00A45D0A" w:rsidRPr="00BD4B55">
              <w:rPr>
                <w:rFonts w:cs="Arial"/>
                <w:sz w:val="18"/>
                <w:szCs w:val="18"/>
              </w:rPr>
              <w:t xml:space="preserve">Gliederung </w:t>
            </w:r>
            <w:r w:rsidR="007806C0">
              <w:rPr>
                <w:rFonts w:cs="Arial"/>
                <w:sz w:val="18"/>
                <w:szCs w:val="18"/>
              </w:rPr>
              <w:tab/>
              <w:t>in Abschnitte</w:t>
            </w:r>
          </w:p>
        </w:tc>
        <w:tc>
          <w:tcPr>
            <w:tcW w:w="2610" w:type="dxa"/>
            <w:gridSpan w:val="3"/>
          </w:tcPr>
          <w:p w14:paraId="37874ACD" w14:textId="77777777" w:rsidR="007806C0" w:rsidRDefault="00205E98" w:rsidP="00F672FA">
            <w:pPr>
              <w:pStyle w:val="Listenabsatz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sach</w:t>
            </w:r>
            <w:r w:rsidR="007806C0">
              <w:rPr>
                <w:rFonts w:cs="Arial"/>
                <w:sz w:val="18"/>
                <w:szCs w:val="18"/>
              </w:rPr>
              <w:t xml:space="preserve">angemessene äußere </w:t>
            </w:r>
            <w:r>
              <w:rPr>
                <w:rFonts w:cs="Arial"/>
                <w:sz w:val="18"/>
                <w:szCs w:val="18"/>
              </w:rPr>
              <w:tab/>
            </w:r>
            <w:r w:rsidR="007806C0">
              <w:rPr>
                <w:rFonts w:cs="Arial"/>
                <w:sz w:val="18"/>
                <w:szCs w:val="18"/>
              </w:rPr>
              <w:t>Gestaltung der Arbeit, z. B.:</w:t>
            </w:r>
          </w:p>
          <w:p w14:paraId="5C4D725D" w14:textId="77777777" w:rsidR="007806C0" w:rsidRDefault="00205E98" w:rsidP="00F672F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="007806C0">
              <w:rPr>
                <w:rFonts w:cs="Arial"/>
                <w:sz w:val="18"/>
                <w:szCs w:val="18"/>
              </w:rPr>
              <w:tab/>
              <w:t>lesbares Schriftbild</w:t>
            </w:r>
          </w:p>
          <w:p w14:paraId="22293619" w14:textId="77777777" w:rsidR="007806C0" w:rsidRDefault="00205E98" w:rsidP="00F672F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="007806C0">
              <w:rPr>
                <w:rFonts w:cs="Arial"/>
                <w:sz w:val="18"/>
                <w:szCs w:val="18"/>
              </w:rPr>
              <w:tab/>
              <w:t>angemessene Korrekt</w:t>
            </w:r>
            <w:r w:rsidR="007806C0">
              <w:rPr>
                <w:rFonts w:cs="Arial"/>
                <w:sz w:val="18"/>
                <w:szCs w:val="18"/>
              </w:rPr>
              <w:t>u</w:t>
            </w:r>
            <w:r w:rsidR="007806C0">
              <w:rPr>
                <w:rFonts w:cs="Arial"/>
                <w:sz w:val="18"/>
                <w:szCs w:val="18"/>
              </w:rPr>
              <w:t>ren</w:t>
            </w:r>
          </w:p>
          <w:p w14:paraId="220D2E88" w14:textId="77777777" w:rsidR="00275EB9" w:rsidRPr="00BD4B55" w:rsidRDefault="00205E98" w:rsidP="00F672F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="007806C0">
              <w:rPr>
                <w:rFonts w:cs="Arial"/>
                <w:sz w:val="18"/>
                <w:szCs w:val="18"/>
              </w:rPr>
              <w:tab/>
              <w:t xml:space="preserve">erkennbare Gliederung in </w:t>
            </w:r>
            <w:r w:rsidR="007806C0">
              <w:rPr>
                <w:rFonts w:cs="Arial"/>
                <w:sz w:val="18"/>
                <w:szCs w:val="18"/>
              </w:rPr>
              <w:tab/>
              <w:t>Abschnitte</w:t>
            </w:r>
          </w:p>
        </w:tc>
        <w:tc>
          <w:tcPr>
            <w:tcW w:w="2610" w:type="dxa"/>
            <w:gridSpan w:val="3"/>
          </w:tcPr>
          <w:p w14:paraId="6EBEDBE3" w14:textId="77777777" w:rsidR="007806C0" w:rsidRDefault="007806C0" w:rsidP="00F672FA">
            <w:pPr>
              <w:pStyle w:val="Listenabsatz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äußere Gestaltung mit </w:t>
            </w:r>
          </w:p>
          <w:p w14:paraId="2B06946B" w14:textId="77777777" w:rsidR="001F2756" w:rsidRDefault="007806C0" w:rsidP="00F672F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  <w:t>Mängeln, z. B.: teilweise</w:t>
            </w:r>
          </w:p>
          <w:p w14:paraId="36789793" w14:textId="77777777" w:rsidR="007806C0" w:rsidRDefault="007806C0" w:rsidP="00F672F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1F2756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  <w:t>unleserliches Schrif</w:t>
            </w:r>
            <w:r>
              <w:rPr>
                <w:rFonts w:cs="Arial"/>
                <w:sz w:val="18"/>
                <w:szCs w:val="18"/>
              </w:rPr>
              <w:t>t</w:t>
            </w:r>
            <w:r>
              <w:rPr>
                <w:rFonts w:cs="Arial"/>
                <w:sz w:val="18"/>
                <w:szCs w:val="18"/>
              </w:rPr>
              <w:t>bild</w:t>
            </w:r>
          </w:p>
          <w:p w14:paraId="4B5BBFEA" w14:textId="77777777" w:rsidR="00275EB9" w:rsidRDefault="007806C0" w:rsidP="00F672F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  <w:t>unsaubere Korrekturen</w:t>
            </w:r>
          </w:p>
          <w:p w14:paraId="19DE41DC" w14:textId="77777777" w:rsidR="007806C0" w:rsidRPr="00BD4B55" w:rsidRDefault="007806C0" w:rsidP="00F672FA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</w:r>
            <w:r w:rsidR="004B72F0">
              <w:rPr>
                <w:rFonts w:cs="Arial"/>
                <w:sz w:val="18"/>
                <w:szCs w:val="18"/>
              </w:rPr>
              <w:t xml:space="preserve">kaum nachvollziehbare </w:t>
            </w:r>
            <w:r w:rsidR="004B72F0">
              <w:rPr>
                <w:rFonts w:cs="Arial"/>
                <w:sz w:val="18"/>
                <w:szCs w:val="18"/>
              </w:rPr>
              <w:tab/>
              <w:t>Gliederung in Abschnitte</w:t>
            </w:r>
          </w:p>
        </w:tc>
        <w:tc>
          <w:tcPr>
            <w:tcW w:w="2929" w:type="dxa"/>
            <w:gridSpan w:val="3"/>
          </w:tcPr>
          <w:p w14:paraId="7E916431" w14:textId="77777777" w:rsidR="00205E98" w:rsidRDefault="004B72F0" w:rsidP="00F672FA">
            <w:pPr>
              <w:pStyle w:val="Listenabsatz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ind w:left="0"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erhebliche </w:t>
            </w:r>
            <w:r w:rsidR="00A45D0A" w:rsidRPr="00BD4B55">
              <w:rPr>
                <w:rFonts w:cs="Arial"/>
                <w:sz w:val="18"/>
                <w:szCs w:val="18"/>
              </w:rPr>
              <w:t xml:space="preserve">Mängel </w:t>
            </w:r>
            <w:r w:rsidR="00205E98">
              <w:rPr>
                <w:rFonts w:cs="Arial"/>
                <w:sz w:val="18"/>
                <w:szCs w:val="18"/>
              </w:rPr>
              <w:t>bei</w:t>
            </w:r>
            <w:r w:rsidR="00A45D0A" w:rsidRPr="00BD4B55">
              <w:rPr>
                <w:rFonts w:cs="Arial"/>
                <w:sz w:val="18"/>
                <w:szCs w:val="18"/>
              </w:rPr>
              <w:t xml:space="preserve"> der</w:t>
            </w:r>
            <w:r w:rsidR="00E76715" w:rsidRPr="00BD4B5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ab/>
            </w:r>
            <w:r w:rsidR="00A45D0A" w:rsidRPr="00BD4B55">
              <w:rPr>
                <w:rFonts w:cs="Arial"/>
                <w:sz w:val="18"/>
                <w:szCs w:val="18"/>
              </w:rPr>
              <w:t>äußeren Gestalt</w:t>
            </w:r>
            <w:r w:rsidR="00205E98">
              <w:rPr>
                <w:rFonts w:cs="Arial"/>
                <w:sz w:val="18"/>
                <w:szCs w:val="18"/>
              </w:rPr>
              <w:t>ung</w:t>
            </w:r>
            <w:r w:rsidR="00BC14FB">
              <w:rPr>
                <w:rFonts w:cs="Arial"/>
                <w:sz w:val="18"/>
                <w:szCs w:val="18"/>
              </w:rPr>
              <w:t>, z. B.:</w:t>
            </w:r>
          </w:p>
          <w:p w14:paraId="2ABDB2C0" w14:textId="77777777" w:rsidR="004B72F0" w:rsidRDefault="00BC14FB" w:rsidP="00BC14FB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</w:r>
            <w:r w:rsidR="00A45D0A" w:rsidRPr="00BD4B55">
              <w:rPr>
                <w:rFonts w:cs="Arial"/>
                <w:sz w:val="18"/>
                <w:szCs w:val="18"/>
              </w:rPr>
              <w:t xml:space="preserve">Lesbarkeit </w:t>
            </w:r>
            <w:r w:rsidR="004B72F0">
              <w:rPr>
                <w:rFonts w:cs="Arial"/>
                <w:sz w:val="18"/>
                <w:szCs w:val="18"/>
              </w:rPr>
              <w:t xml:space="preserve">ist </w:t>
            </w:r>
            <w:r>
              <w:rPr>
                <w:rFonts w:cs="Arial"/>
                <w:sz w:val="18"/>
                <w:szCs w:val="18"/>
              </w:rPr>
              <w:t xml:space="preserve">stark </w:t>
            </w:r>
            <w:r w:rsidR="00A45D0A" w:rsidRPr="00BD4B55">
              <w:rPr>
                <w:rFonts w:cs="Arial"/>
                <w:sz w:val="18"/>
                <w:szCs w:val="18"/>
              </w:rPr>
              <w:t>beei</w:t>
            </w:r>
            <w:r w:rsidR="00A45D0A" w:rsidRPr="00BD4B55">
              <w:rPr>
                <w:rFonts w:cs="Arial"/>
                <w:sz w:val="18"/>
                <w:szCs w:val="18"/>
              </w:rPr>
              <w:t>n</w:t>
            </w:r>
            <w:r w:rsidR="00A45D0A" w:rsidRPr="00BD4B55">
              <w:rPr>
                <w:rFonts w:cs="Arial"/>
                <w:sz w:val="18"/>
                <w:szCs w:val="18"/>
              </w:rPr>
              <w:t>trächtig</w:t>
            </w:r>
            <w:r w:rsidR="004B72F0">
              <w:rPr>
                <w:rFonts w:cs="Arial"/>
                <w:sz w:val="18"/>
                <w:szCs w:val="18"/>
              </w:rPr>
              <w:t>t</w:t>
            </w:r>
          </w:p>
          <w:p w14:paraId="4A7F2878" w14:textId="77777777" w:rsidR="00BC14FB" w:rsidRDefault="00BC14FB" w:rsidP="00BC14FB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  <w:t>unsaubere Korrekturen</w:t>
            </w:r>
          </w:p>
          <w:p w14:paraId="0B4070B1" w14:textId="77777777" w:rsidR="00275EB9" w:rsidRPr="00BD4B55" w:rsidRDefault="00BC14FB" w:rsidP="00BC14FB">
            <w:pPr>
              <w:pStyle w:val="Listenabsatz"/>
              <w:tabs>
                <w:tab w:val="left" w:pos="170"/>
              </w:tabs>
              <w:autoSpaceDE w:val="0"/>
              <w:autoSpaceDN w:val="0"/>
              <w:adjustRightInd w:val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ab/>
              <w:t xml:space="preserve">keine nachvollziehbare 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  <w:t>Glied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rung in Abschnitte</w:t>
            </w:r>
          </w:p>
        </w:tc>
      </w:tr>
    </w:tbl>
    <w:p w14:paraId="45DA29ED" w14:textId="77777777" w:rsidR="00205E98" w:rsidRDefault="00205E98" w:rsidP="00F57AB3">
      <w:pPr>
        <w:rPr>
          <w:rFonts w:cs="Arial"/>
          <w:b/>
          <w:sz w:val="20"/>
          <w:szCs w:val="20"/>
        </w:rPr>
      </w:pPr>
    </w:p>
    <w:p w14:paraId="5D874AE1" w14:textId="77777777" w:rsidR="00205E98" w:rsidRDefault="00205E98" w:rsidP="00F57AB3">
      <w:pPr>
        <w:rPr>
          <w:rFonts w:cs="Arial"/>
          <w:b/>
          <w:sz w:val="20"/>
          <w:szCs w:val="20"/>
        </w:rPr>
      </w:pPr>
    </w:p>
    <w:p w14:paraId="2A507527" w14:textId="77777777" w:rsidR="00205E98" w:rsidRDefault="00205E98" w:rsidP="00F57AB3">
      <w:pPr>
        <w:rPr>
          <w:rFonts w:cs="Arial"/>
          <w:b/>
          <w:sz w:val="20"/>
          <w:szCs w:val="20"/>
        </w:rPr>
      </w:pPr>
    </w:p>
    <w:p w14:paraId="6BAB23B8" w14:textId="77777777" w:rsidR="00205E98" w:rsidRDefault="00205E98" w:rsidP="00F57AB3">
      <w:pPr>
        <w:rPr>
          <w:rFonts w:cs="Arial"/>
          <w:b/>
          <w:sz w:val="20"/>
          <w:szCs w:val="20"/>
        </w:rPr>
      </w:pPr>
    </w:p>
    <w:p w14:paraId="1F863FC8" w14:textId="77777777" w:rsidR="00205E98" w:rsidRDefault="00205E98" w:rsidP="00F57AB3">
      <w:pPr>
        <w:rPr>
          <w:rFonts w:cs="Arial"/>
          <w:b/>
          <w:sz w:val="20"/>
          <w:szCs w:val="20"/>
        </w:rPr>
      </w:pPr>
    </w:p>
    <w:p w14:paraId="7C49B1E5" w14:textId="77777777" w:rsidR="00F57AB3" w:rsidRPr="00A03E94" w:rsidRDefault="00F57AB3" w:rsidP="00F57AB3">
      <w:pPr>
        <w:rPr>
          <w:rFonts w:cs="Arial"/>
          <w:b/>
          <w:sz w:val="20"/>
          <w:szCs w:val="20"/>
        </w:rPr>
      </w:pPr>
      <w:r w:rsidRPr="00A03E94">
        <w:rPr>
          <w:rFonts w:cs="Arial"/>
          <w:b/>
          <w:sz w:val="20"/>
          <w:szCs w:val="20"/>
        </w:rPr>
        <w:t>Bewertungsvorgaben</w:t>
      </w:r>
      <w:r>
        <w:rPr>
          <w:rFonts w:cs="Arial"/>
          <w:b/>
          <w:sz w:val="20"/>
          <w:szCs w:val="20"/>
        </w:rPr>
        <w:t xml:space="preserve"> des Niedersächsischen Kultusministeriums</w:t>
      </w:r>
      <w:r w:rsidRPr="00A03E94">
        <w:rPr>
          <w:rFonts w:cs="Arial"/>
          <w:b/>
          <w:sz w:val="20"/>
          <w:szCs w:val="20"/>
        </w:rPr>
        <w:t>:</w:t>
      </w:r>
    </w:p>
    <w:p w14:paraId="323AA104" w14:textId="77777777" w:rsidR="00F57AB3" w:rsidRPr="00712B48" w:rsidRDefault="00F57AB3" w:rsidP="002545B3">
      <w:pPr>
        <w:rPr>
          <w:rFonts w:cs="Arial"/>
          <w:sz w:val="8"/>
          <w:szCs w:val="8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572"/>
        <w:gridCol w:w="7567"/>
      </w:tblGrid>
      <w:tr w:rsidR="00F57AB3" w:rsidRPr="00BD4B55" w14:paraId="364C0674" w14:textId="77777777" w:rsidTr="00BD4B55">
        <w:trPr>
          <w:jc w:val="center"/>
        </w:trPr>
        <w:tc>
          <w:tcPr>
            <w:tcW w:w="7638" w:type="dxa"/>
            <w:shd w:val="clear" w:color="auto" w:fill="BFBFBF"/>
          </w:tcPr>
          <w:p w14:paraId="0E3FF5FD" w14:textId="77777777" w:rsidR="00F57AB3" w:rsidRPr="00BD4B55" w:rsidRDefault="00F57AB3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ascii="Helvetica" w:hAnsi="Helvetica" w:cs="Helvetica"/>
                <w:b/>
                <w:sz w:val="20"/>
                <w:szCs w:val="20"/>
              </w:rPr>
              <w:t>Die Note gut verlangt …</w:t>
            </w:r>
          </w:p>
        </w:tc>
        <w:tc>
          <w:tcPr>
            <w:tcW w:w="7638" w:type="dxa"/>
            <w:shd w:val="clear" w:color="auto" w:fill="BFBFBF"/>
          </w:tcPr>
          <w:p w14:paraId="46CCB517" w14:textId="77777777" w:rsidR="00F57AB3" w:rsidRPr="00BD4B55" w:rsidRDefault="00F57AB3" w:rsidP="00BD4B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ascii="Helvetica" w:hAnsi="Helvetica" w:cs="Helvetica"/>
                <w:b/>
                <w:sz w:val="20"/>
                <w:szCs w:val="20"/>
              </w:rPr>
              <w:t>Die Note ausreichend verlangt …</w:t>
            </w:r>
          </w:p>
        </w:tc>
      </w:tr>
      <w:tr w:rsidR="00F57AB3" w:rsidRPr="00BD4B55" w14:paraId="7DBCE56D" w14:textId="77777777" w:rsidTr="00BD4B55">
        <w:trPr>
          <w:jc w:val="center"/>
        </w:trPr>
        <w:tc>
          <w:tcPr>
            <w:tcW w:w="7638" w:type="dxa"/>
          </w:tcPr>
          <w:p w14:paraId="1DA0547A" w14:textId="77777777" w:rsidR="00226E59" w:rsidRPr="00BD4B55" w:rsidRDefault="00226E59" w:rsidP="00BD4B55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BD4B55">
              <w:rPr>
                <w:rFonts w:ascii="Helvetica" w:hAnsi="Helvetica" w:cs="Helvetica"/>
                <w:sz w:val="20"/>
                <w:szCs w:val="20"/>
              </w:rPr>
              <w:t>eine differenzierte, textnahe und funktionale Analyse und Deutung des Gedichts hinsichtlich wesentlicher inhaltlicher, formaler und sprachlicher Elemente und Strukturen,</w:t>
            </w:r>
          </w:p>
          <w:p w14:paraId="2AD598F9" w14:textId="77777777" w:rsidR="00226E59" w:rsidRPr="00BD4B55" w:rsidRDefault="00226E59" w:rsidP="00BD4B55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BD4B55">
              <w:rPr>
                <w:rFonts w:ascii="Helvetica" w:hAnsi="Helvetica" w:cs="Helvetica"/>
                <w:sz w:val="20"/>
                <w:szCs w:val="20"/>
              </w:rPr>
              <w:t>einen aspektreichen, differenzierten und schlüssigen Vergleich beider Gedichte im Hinblick auf die Gestaltung der Kindheitserinnerung unter Berücksichtigung inhaltlicher und sprachlicher Aspekte,</w:t>
            </w:r>
          </w:p>
          <w:p w14:paraId="5F5A5B53" w14:textId="77777777" w:rsidR="00F57AB3" w:rsidRPr="00BD4B55" w:rsidRDefault="00226E59" w:rsidP="00BD4B55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D4B55">
              <w:rPr>
                <w:rFonts w:ascii="Helvetica" w:hAnsi="Helvetica" w:cs="Helvetica"/>
                <w:sz w:val="20"/>
                <w:szCs w:val="20"/>
              </w:rPr>
              <w:t>eine standardsprachlich korrekte, terminologisch präzise und stilistisch gewan</w:t>
            </w:r>
            <w:r w:rsidRPr="00BD4B55">
              <w:rPr>
                <w:rFonts w:ascii="Helvetica" w:hAnsi="Helvetica" w:cs="Helvetica"/>
                <w:sz w:val="20"/>
                <w:szCs w:val="20"/>
              </w:rPr>
              <w:t>d</w:t>
            </w:r>
            <w:r w:rsidRPr="00BD4B55">
              <w:rPr>
                <w:rFonts w:ascii="Helvetica" w:hAnsi="Helvetica" w:cs="Helvetica"/>
                <w:sz w:val="20"/>
                <w:szCs w:val="20"/>
              </w:rPr>
              <w:t>te Darstellung.</w:t>
            </w:r>
          </w:p>
        </w:tc>
        <w:tc>
          <w:tcPr>
            <w:tcW w:w="7638" w:type="dxa"/>
          </w:tcPr>
          <w:p w14:paraId="286E7B4F" w14:textId="77777777" w:rsidR="00226E59" w:rsidRPr="00BD4B55" w:rsidRDefault="00226E59" w:rsidP="00BD4B55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BD4B55">
              <w:rPr>
                <w:rFonts w:ascii="Helvetica" w:hAnsi="Helvetica" w:cs="Helvetica"/>
                <w:sz w:val="20"/>
                <w:szCs w:val="20"/>
              </w:rPr>
              <w:t>eine insgesamt plausible Analyse und Deutung des Gedichts hinsichtlich einiger relevanter inhaltlicher, formaler und sprachlicher Elemente und Strukturen,</w:t>
            </w:r>
          </w:p>
          <w:p w14:paraId="317D5EB7" w14:textId="77777777" w:rsidR="00226E59" w:rsidRPr="00BD4B55" w:rsidRDefault="00226E59" w:rsidP="00BD4B55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 w:rsidRPr="00BD4B55">
              <w:rPr>
                <w:rFonts w:ascii="Helvetica" w:hAnsi="Helvetica" w:cs="Helvetica"/>
                <w:sz w:val="20"/>
                <w:szCs w:val="20"/>
              </w:rPr>
              <w:t>einen insgesamt nachvollziehbaren und in Ansätzen strukturierten Vergleich beider Gedichte im Hinblick auf die Gestaltung der Kindheitserinnerung unter Berücksichtigung einiger inhaltlicher und sprachlicher Aspekte,</w:t>
            </w:r>
          </w:p>
          <w:p w14:paraId="31A7643A" w14:textId="77777777" w:rsidR="00F57AB3" w:rsidRPr="00BD4B55" w:rsidRDefault="00226E59" w:rsidP="00BD4B55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D4B55">
              <w:rPr>
                <w:rFonts w:ascii="Helvetica" w:hAnsi="Helvetica" w:cs="Helvetica"/>
                <w:sz w:val="20"/>
                <w:szCs w:val="20"/>
              </w:rPr>
              <w:t>eine in Aufbau und Stil verständliche, insgesamt standardsprachlichen Normen entsprechende Darstellung.</w:t>
            </w:r>
          </w:p>
        </w:tc>
      </w:tr>
    </w:tbl>
    <w:p w14:paraId="52BA7710" w14:textId="77777777" w:rsidR="00F57AB3" w:rsidRPr="003E2D28" w:rsidRDefault="00F57AB3" w:rsidP="00F57AB3">
      <w:pPr>
        <w:rPr>
          <w:rFonts w:cs="Arial"/>
          <w:sz w:val="2"/>
          <w:szCs w:val="2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2"/>
        <w:gridCol w:w="2163"/>
        <w:gridCol w:w="721"/>
        <w:gridCol w:w="1442"/>
        <w:gridCol w:w="2162"/>
        <w:gridCol w:w="1442"/>
        <w:gridCol w:w="721"/>
        <w:gridCol w:w="2163"/>
        <w:gridCol w:w="2163"/>
      </w:tblGrid>
      <w:tr w:rsidR="002545B3" w:rsidRPr="00BD4B55" w14:paraId="1E00BFAA" w14:textId="77777777" w:rsidTr="00BD4B55">
        <w:trPr>
          <w:jc w:val="center"/>
        </w:trPr>
        <w:tc>
          <w:tcPr>
            <w:tcW w:w="15139" w:type="dxa"/>
            <w:gridSpan w:val="9"/>
            <w:shd w:val="clear" w:color="auto" w:fill="BFBFBF"/>
            <w:vAlign w:val="center"/>
          </w:tcPr>
          <w:p w14:paraId="56769360" w14:textId="77777777" w:rsidR="002545B3" w:rsidRPr="00BD4B55" w:rsidRDefault="002545B3" w:rsidP="00ED529A">
            <w:pPr>
              <w:rPr>
                <w:rFonts w:cs="Arial"/>
                <w:b/>
                <w:sz w:val="20"/>
                <w:szCs w:val="20"/>
              </w:rPr>
            </w:pPr>
            <w:r w:rsidRPr="00BD4B55">
              <w:rPr>
                <w:rFonts w:cs="Arial"/>
                <w:b/>
                <w:sz w:val="20"/>
                <w:szCs w:val="20"/>
              </w:rPr>
              <w:lastRenderedPageBreak/>
              <w:t xml:space="preserve">Eine Bewertung mit </w:t>
            </w:r>
            <w:r w:rsidRPr="00BD4B55">
              <w:rPr>
                <w:rFonts w:cs="Arial"/>
                <w:b/>
                <w:color w:val="C00000"/>
                <w:sz w:val="20"/>
                <w:szCs w:val="20"/>
                <w:u w:val="single"/>
              </w:rPr>
              <w:t>0 Punkten</w:t>
            </w:r>
            <w:r w:rsidRPr="00BD4B55">
              <w:rPr>
                <w:rFonts w:cs="Arial"/>
                <w:b/>
                <w:sz w:val="20"/>
                <w:szCs w:val="20"/>
              </w:rPr>
              <w:t xml:space="preserve"> muss erfolgen, wenn folgende Kriterien zutreffen:</w:t>
            </w:r>
          </w:p>
        </w:tc>
      </w:tr>
      <w:tr w:rsidR="00ED529A" w:rsidRPr="00BD4B55" w14:paraId="28B6FC2F" w14:textId="77777777" w:rsidTr="00F672FA">
        <w:trPr>
          <w:jc w:val="center"/>
        </w:trPr>
        <w:tc>
          <w:tcPr>
            <w:tcW w:w="2162" w:type="dxa"/>
          </w:tcPr>
          <w:p w14:paraId="1DC5A4EB" w14:textId="77777777" w:rsidR="00ED529A" w:rsidRPr="00BD4B55" w:rsidRDefault="00ED529A" w:rsidP="00092CFF">
            <w:pPr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Textgehalt nicht </w:t>
            </w:r>
            <w:r w:rsidR="0077172F">
              <w:rPr>
                <w:rFonts w:cs="Arial"/>
                <w:sz w:val="20"/>
                <w:szCs w:val="20"/>
              </w:rPr>
              <w:t xml:space="preserve">      </w:t>
            </w:r>
            <w:r w:rsidRPr="00BD4B55">
              <w:rPr>
                <w:rFonts w:cs="Arial"/>
                <w:sz w:val="20"/>
                <w:szCs w:val="20"/>
              </w:rPr>
              <w:t>herausgearbeitet/ Textverständnis nicht e</w:t>
            </w:r>
            <w:r w:rsidRPr="00BD4B55">
              <w:rPr>
                <w:rFonts w:cs="Arial"/>
                <w:sz w:val="20"/>
                <w:szCs w:val="20"/>
              </w:rPr>
              <w:t>r</w:t>
            </w:r>
            <w:r w:rsidRPr="00BD4B55">
              <w:rPr>
                <w:rFonts w:cs="Arial"/>
                <w:sz w:val="20"/>
                <w:szCs w:val="20"/>
              </w:rPr>
              <w:t>kennbar</w:t>
            </w:r>
          </w:p>
        </w:tc>
        <w:tc>
          <w:tcPr>
            <w:tcW w:w="2163" w:type="dxa"/>
          </w:tcPr>
          <w:p w14:paraId="42547BC6" w14:textId="77777777" w:rsidR="009A083E" w:rsidRDefault="009A083E" w:rsidP="00F672F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ED529A" w:rsidRPr="00BD4B55">
              <w:rPr>
                <w:rFonts w:cs="Arial"/>
                <w:sz w:val="20"/>
                <w:szCs w:val="20"/>
              </w:rPr>
              <w:t xml:space="preserve">nzureichende </w:t>
            </w:r>
            <w:r>
              <w:rPr>
                <w:rFonts w:cs="Arial"/>
                <w:sz w:val="20"/>
                <w:szCs w:val="20"/>
              </w:rPr>
              <w:t xml:space="preserve">        </w:t>
            </w:r>
            <w:r w:rsidR="00ED529A" w:rsidRPr="00BD4B55">
              <w:rPr>
                <w:rFonts w:cs="Arial"/>
                <w:sz w:val="20"/>
                <w:szCs w:val="20"/>
              </w:rPr>
              <w:t xml:space="preserve">Erarbeitung </w:t>
            </w:r>
            <w:r w:rsidR="0077172F">
              <w:rPr>
                <w:rFonts w:cs="Arial"/>
                <w:sz w:val="20"/>
                <w:szCs w:val="20"/>
              </w:rPr>
              <w:t xml:space="preserve">             </w:t>
            </w:r>
            <w:r w:rsidR="00ED529A" w:rsidRPr="00BD4B55">
              <w:rPr>
                <w:rFonts w:cs="Arial"/>
                <w:sz w:val="20"/>
                <w:szCs w:val="20"/>
              </w:rPr>
              <w:t xml:space="preserve">textkonstituierender </w:t>
            </w:r>
          </w:p>
          <w:p w14:paraId="3E1D41CF" w14:textId="77777777" w:rsidR="00ED529A" w:rsidRPr="00BD4B55" w:rsidRDefault="00ED529A" w:rsidP="00F672FA">
            <w:pPr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Elemente und ihrer Funktion für das Tex</w:t>
            </w:r>
            <w:r w:rsidRPr="00BD4B55">
              <w:rPr>
                <w:rFonts w:cs="Arial"/>
                <w:sz w:val="20"/>
                <w:szCs w:val="20"/>
              </w:rPr>
              <w:t>t</w:t>
            </w:r>
            <w:r w:rsidRPr="00BD4B55">
              <w:rPr>
                <w:rFonts w:cs="Arial"/>
                <w:sz w:val="20"/>
                <w:szCs w:val="20"/>
              </w:rPr>
              <w:t>ganze; keine Thesen/ Aussagen heraus</w:t>
            </w:r>
            <w:r w:rsidR="009A083E">
              <w:rPr>
                <w:rFonts w:cs="Arial"/>
                <w:sz w:val="20"/>
                <w:szCs w:val="20"/>
              </w:rPr>
              <w:t>-</w:t>
            </w:r>
            <w:r w:rsidRPr="00BD4B55">
              <w:rPr>
                <w:rFonts w:cs="Arial"/>
                <w:sz w:val="20"/>
                <w:szCs w:val="20"/>
              </w:rPr>
              <w:t>g</w:t>
            </w:r>
            <w:r w:rsidRPr="00BD4B55">
              <w:rPr>
                <w:rFonts w:cs="Arial"/>
                <w:sz w:val="20"/>
                <w:szCs w:val="20"/>
              </w:rPr>
              <w:t>e</w:t>
            </w:r>
            <w:r w:rsidRPr="00BD4B55">
              <w:rPr>
                <w:rFonts w:cs="Arial"/>
                <w:sz w:val="20"/>
                <w:szCs w:val="20"/>
              </w:rPr>
              <w:t>arbeitet</w:t>
            </w:r>
          </w:p>
        </w:tc>
        <w:tc>
          <w:tcPr>
            <w:tcW w:w="2163" w:type="dxa"/>
            <w:gridSpan w:val="2"/>
          </w:tcPr>
          <w:p w14:paraId="037264BD" w14:textId="77777777" w:rsidR="00ED529A" w:rsidRPr="00BD4B55" w:rsidRDefault="009A083E" w:rsidP="00F672F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</w:t>
            </w:r>
            <w:r w:rsidR="00ED529A" w:rsidRPr="00BD4B55">
              <w:rPr>
                <w:rFonts w:cs="Arial"/>
                <w:sz w:val="20"/>
                <w:szCs w:val="20"/>
              </w:rPr>
              <w:t>eine eigene</w:t>
            </w:r>
            <w:r w:rsidR="00226E59" w:rsidRPr="00BD4B55">
              <w:rPr>
                <w:rFonts w:cs="Arial"/>
                <w:sz w:val="20"/>
                <w:szCs w:val="20"/>
              </w:rPr>
              <w:t xml:space="preserve"> bzw. nur falsche Auseinande</w:t>
            </w:r>
            <w:r w:rsidR="00226E59" w:rsidRPr="00BD4B55">
              <w:rPr>
                <w:rFonts w:cs="Arial"/>
                <w:sz w:val="20"/>
                <w:szCs w:val="20"/>
              </w:rPr>
              <w:t>r</w:t>
            </w:r>
            <w:r w:rsidR="00226E59" w:rsidRPr="00BD4B55">
              <w:rPr>
                <w:rFonts w:cs="Arial"/>
                <w:sz w:val="20"/>
                <w:szCs w:val="20"/>
              </w:rPr>
              <w:t>setzung mit dem Text</w:t>
            </w:r>
            <w:r w:rsidR="00ED529A" w:rsidRPr="00BD4B55">
              <w:rPr>
                <w:rFonts w:cs="Arial"/>
                <w:sz w:val="20"/>
                <w:szCs w:val="20"/>
              </w:rPr>
              <w:t xml:space="preserve"> erkennbar</w:t>
            </w:r>
          </w:p>
        </w:tc>
        <w:tc>
          <w:tcPr>
            <w:tcW w:w="2162" w:type="dxa"/>
          </w:tcPr>
          <w:p w14:paraId="568F6586" w14:textId="77777777" w:rsidR="009A083E" w:rsidRDefault="00092CFF" w:rsidP="00F672F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Kontextwissen nicht erkennbar;</w:t>
            </w:r>
            <w:r w:rsidR="00ED529A" w:rsidRPr="00BD4B55">
              <w:rPr>
                <w:rFonts w:cs="Arial"/>
                <w:sz w:val="20"/>
                <w:szCs w:val="20"/>
              </w:rPr>
              <w:t xml:space="preserve"> </w:t>
            </w:r>
            <w:r w:rsidR="009A083E">
              <w:rPr>
                <w:rFonts w:cs="Arial"/>
                <w:sz w:val="20"/>
                <w:szCs w:val="20"/>
              </w:rPr>
              <w:t xml:space="preserve">            </w:t>
            </w:r>
            <w:r w:rsidR="00ED529A" w:rsidRPr="00BD4B55">
              <w:rPr>
                <w:rFonts w:cs="Arial"/>
                <w:sz w:val="20"/>
                <w:szCs w:val="20"/>
              </w:rPr>
              <w:t>Kontextualisierung weist so starke Mängel auf, dass der Text</w:t>
            </w:r>
            <w:r w:rsidR="009A083E">
              <w:rPr>
                <w:rFonts w:cs="Arial"/>
                <w:sz w:val="20"/>
                <w:szCs w:val="20"/>
              </w:rPr>
              <w:t>-</w:t>
            </w:r>
            <w:r w:rsidR="00ED529A" w:rsidRPr="00BD4B55">
              <w:rPr>
                <w:rFonts w:cs="Arial"/>
                <w:sz w:val="20"/>
                <w:szCs w:val="20"/>
              </w:rPr>
              <w:t>bezug nicht mehr</w:t>
            </w:r>
          </w:p>
          <w:p w14:paraId="5636AEBA" w14:textId="77777777" w:rsidR="00ED529A" w:rsidRPr="00BD4B55" w:rsidRDefault="00ED529A" w:rsidP="00F672FA">
            <w:pPr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e</w:t>
            </w:r>
            <w:r w:rsidRPr="00BD4B55">
              <w:rPr>
                <w:rFonts w:cs="Arial"/>
                <w:sz w:val="20"/>
                <w:szCs w:val="20"/>
              </w:rPr>
              <w:t>r</w:t>
            </w:r>
            <w:r w:rsidRPr="00BD4B55">
              <w:rPr>
                <w:rFonts w:cs="Arial"/>
                <w:sz w:val="20"/>
                <w:szCs w:val="20"/>
              </w:rPr>
              <w:t>kennbar ist</w:t>
            </w:r>
          </w:p>
        </w:tc>
        <w:tc>
          <w:tcPr>
            <w:tcW w:w="2163" w:type="dxa"/>
            <w:gridSpan w:val="2"/>
          </w:tcPr>
          <w:p w14:paraId="0ADA08BD" w14:textId="77777777" w:rsidR="009A083E" w:rsidRDefault="00ED529A" w:rsidP="00F672FA">
            <w:pPr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Schlussfolg</w:t>
            </w:r>
            <w:r w:rsidRPr="00BD4B55">
              <w:rPr>
                <w:rFonts w:cs="Arial"/>
                <w:sz w:val="20"/>
                <w:szCs w:val="20"/>
              </w:rPr>
              <w:t>e</w:t>
            </w:r>
            <w:r w:rsidRPr="00BD4B55">
              <w:rPr>
                <w:rFonts w:cs="Arial"/>
                <w:sz w:val="20"/>
                <w:szCs w:val="20"/>
              </w:rPr>
              <w:t>rung/</w:t>
            </w:r>
          </w:p>
          <w:p w14:paraId="698DF51A" w14:textId="77777777" w:rsidR="009A083E" w:rsidRDefault="00ED529A" w:rsidP="00F672FA">
            <w:pPr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Urteilsbildung nicht </w:t>
            </w:r>
          </w:p>
          <w:p w14:paraId="0600DA5D" w14:textId="77777777" w:rsidR="00ED529A" w:rsidRPr="00BD4B55" w:rsidRDefault="00ED529A" w:rsidP="00F672FA">
            <w:pPr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erkennbar bzw. nicht vollzogen</w:t>
            </w:r>
          </w:p>
        </w:tc>
        <w:tc>
          <w:tcPr>
            <w:tcW w:w="2163" w:type="dxa"/>
          </w:tcPr>
          <w:p w14:paraId="69C5D52F" w14:textId="77777777" w:rsidR="009A083E" w:rsidRDefault="00ED529A" w:rsidP="00F672F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Thema- und </w:t>
            </w:r>
          </w:p>
          <w:p w14:paraId="65905D24" w14:textId="77777777" w:rsidR="009A083E" w:rsidRDefault="00ED529A" w:rsidP="00F672F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Aufgabenbezug </w:t>
            </w:r>
          </w:p>
          <w:p w14:paraId="6E520B96" w14:textId="77777777" w:rsidR="00ED529A" w:rsidRPr="00BD4B55" w:rsidRDefault="00ED529A" w:rsidP="00F672F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nicht e</w:t>
            </w:r>
            <w:r w:rsidRPr="00BD4B55">
              <w:rPr>
                <w:rFonts w:cs="Arial"/>
                <w:sz w:val="20"/>
                <w:szCs w:val="20"/>
              </w:rPr>
              <w:t>r</w:t>
            </w:r>
            <w:r w:rsidRPr="00BD4B55">
              <w:rPr>
                <w:rFonts w:cs="Arial"/>
                <w:sz w:val="20"/>
                <w:szCs w:val="20"/>
              </w:rPr>
              <w:t>kennbar;</w:t>
            </w:r>
          </w:p>
          <w:p w14:paraId="5C936DB4" w14:textId="77777777" w:rsidR="009A083E" w:rsidRDefault="00ED529A" w:rsidP="00F672F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keine Struktur in </w:t>
            </w:r>
          </w:p>
          <w:p w14:paraId="1EE4881B" w14:textId="77777777" w:rsidR="009A083E" w:rsidRDefault="00ED529A" w:rsidP="00F672F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den Ausführungen </w:t>
            </w:r>
          </w:p>
          <w:p w14:paraId="404634FF" w14:textId="77777777" w:rsidR="00ED529A" w:rsidRPr="00BD4B55" w:rsidRDefault="00ED529A" w:rsidP="00F672FA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erken</w:t>
            </w:r>
            <w:r w:rsidRPr="00BD4B55">
              <w:rPr>
                <w:rFonts w:cs="Arial"/>
                <w:sz w:val="20"/>
                <w:szCs w:val="20"/>
              </w:rPr>
              <w:t>n</w:t>
            </w:r>
            <w:r w:rsidRPr="00BD4B55">
              <w:rPr>
                <w:rFonts w:cs="Arial"/>
                <w:sz w:val="20"/>
                <w:szCs w:val="20"/>
              </w:rPr>
              <w:t>bar</w:t>
            </w:r>
          </w:p>
        </w:tc>
        <w:tc>
          <w:tcPr>
            <w:tcW w:w="2163" w:type="dxa"/>
          </w:tcPr>
          <w:p w14:paraId="606BF586" w14:textId="77777777" w:rsidR="00ED529A" w:rsidRPr="00BD4B55" w:rsidRDefault="00ED529A" w:rsidP="00F672FA">
            <w:pPr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Begründungs</w:t>
            </w:r>
            <w:r w:rsidR="009A083E">
              <w:rPr>
                <w:rFonts w:cs="Arial"/>
                <w:sz w:val="20"/>
                <w:szCs w:val="20"/>
              </w:rPr>
              <w:t>-</w:t>
            </w:r>
            <w:r w:rsidRPr="00BD4B55">
              <w:rPr>
                <w:rFonts w:cs="Arial"/>
                <w:sz w:val="20"/>
                <w:szCs w:val="20"/>
              </w:rPr>
              <w:t>zusa</w:t>
            </w:r>
            <w:r w:rsidRPr="00BD4B55">
              <w:rPr>
                <w:rFonts w:cs="Arial"/>
                <w:sz w:val="20"/>
                <w:szCs w:val="20"/>
              </w:rPr>
              <w:t>m</w:t>
            </w:r>
            <w:r w:rsidRPr="00BD4B55">
              <w:rPr>
                <w:rFonts w:cs="Arial"/>
                <w:sz w:val="20"/>
                <w:szCs w:val="20"/>
              </w:rPr>
              <w:t>menhänge nicht nac</w:t>
            </w:r>
            <w:r w:rsidRPr="00BD4B55">
              <w:rPr>
                <w:rFonts w:cs="Arial"/>
                <w:sz w:val="20"/>
                <w:szCs w:val="20"/>
              </w:rPr>
              <w:t>h</w:t>
            </w:r>
            <w:r w:rsidRPr="00BD4B55">
              <w:rPr>
                <w:rFonts w:cs="Arial"/>
                <w:sz w:val="20"/>
                <w:szCs w:val="20"/>
              </w:rPr>
              <w:t>vollziehbar bzw. keine Begründungs</w:t>
            </w:r>
            <w:r w:rsidR="009A083E">
              <w:rPr>
                <w:rFonts w:cs="Arial"/>
                <w:sz w:val="20"/>
                <w:szCs w:val="20"/>
              </w:rPr>
              <w:t>-</w:t>
            </w:r>
            <w:r w:rsidRPr="00BD4B55">
              <w:rPr>
                <w:rFonts w:cs="Arial"/>
                <w:sz w:val="20"/>
                <w:szCs w:val="20"/>
              </w:rPr>
              <w:t>zusammenhänge en</w:t>
            </w:r>
            <w:r w:rsidR="009B41DF">
              <w:rPr>
                <w:rFonts w:cs="Arial"/>
                <w:sz w:val="20"/>
                <w:szCs w:val="20"/>
              </w:rPr>
              <w:t>t</w:t>
            </w:r>
            <w:r w:rsidRPr="00BD4B55">
              <w:rPr>
                <w:rFonts w:cs="Arial"/>
                <w:sz w:val="20"/>
                <w:szCs w:val="20"/>
              </w:rPr>
              <w:t>wickelt; zusamme</w:t>
            </w:r>
            <w:r w:rsidRPr="00BD4B55">
              <w:rPr>
                <w:rFonts w:cs="Arial"/>
                <w:sz w:val="20"/>
                <w:szCs w:val="20"/>
              </w:rPr>
              <w:t>n</w:t>
            </w:r>
            <w:r w:rsidRPr="00BD4B55">
              <w:rPr>
                <w:rFonts w:cs="Arial"/>
                <w:sz w:val="20"/>
                <w:szCs w:val="20"/>
              </w:rPr>
              <w:t>hanglose Darstellung</w:t>
            </w:r>
          </w:p>
        </w:tc>
      </w:tr>
      <w:tr w:rsidR="00C82376" w:rsidRPr="00BD4B55" w14:paraId="43886A31" w14:textId="77777777" w:rsidTr="00F672FA">
        <w:trPr>
          <w:jc w:val="center"/>
        </w:trPr>
        <w:tc>
          <w:tcPr>
            <w:tcW w:w="5046" w:type="dxa"/>
            <w:gridSpan w:val="3"/>
          </w:tcPr>
          <w:p w14:paraId="0EF55D23" w14:textId="77777777" w:rsidR="009A083E" w:rsidRDefault="00C82376" w:rsidP="00F672FA">
            <w:pPr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erhebliche Mängel in der äußeren Gestaltung, die die Lesbarkeit stark beeinträchtigen; </w:t>
            </w:r>
          </w:p>
          <w:p w14:paraId="7602B4D2" w14:textId="77777777" w:rsidR="00C82376" w:rsidRPr="00BD4B55" w:rsidRDefault="00C82376" w:rsidP="00F672FA">
            <w:pPr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>grundlegende Anfo</w:t>
            </w:r>
            <w:r w:rsidRPr="00BD4B55">
              <w:rPr>
                <w:rFonts w:cs="Arial"/>
                <w:sz w:val="20"/>
                <w:szCs w:val="20"/>
              </w:rPr>
              <w:t>r</w:t>
            </w:r>
            <w:r w:rsidRPr="00BD4B55">
              <w:rPr>
                <w:rFonts w:cs="Arial"/>
                <w:sz w:val="20"/>
                <w:szCs w:val="20"/>
              </w:rPr>
              <w:t>derungen werden nicht</w:t>
            </w:r>
            <w:r w:rsidR="00ED529A" w:rsidRPr="00BD4B55">
              <w:rPr>
                <w:rFonts w:cs="Arial"/>
                <w:sz w:val="20"/>
                <w:szCs w:val="20"/>
              </w:rPr>
              <w:t xml:space="preserve"> </w:t>
            </w:r>
            <w:r w:rsidRPr="00BD4B55">
              <w:rPr>
                <w:rFonts w:cs="Arial"/>
                <w:sz w:val="20"/>
                <w:szCs w:val="20"/>
              </w:rPr>
              <w:t>erfüllt</w:t>
            </w:r>
          </w:p>
        </w:tc>
        <w:tc>
          <w:tcPr>
            <w:tcW w:w="5046" w:type="dxa"/>
            <w:gridSpan w:val="3"/>
          </w:tcPr>
          <w:p w14:paraId="60DFC377" w14:textId="77777777" w:rsidR="00C82376" w:rsidRPr="00BD4B55" w:rsidRDefault="00C82376" w:rsidP="00F672FA">
            <w:pPr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Anforderungen </w:t>
            </w:r>
            <w:r w:rsidR="00ED529A" w:rsidRPr="00BD4B55">
              <w:rPr>
                <w:rFonts w:cs="Arial"/>
                <w:sz w:val="20"/>
                <w:szCs w:val="20"/>
              </w:rPr>
              <w:t xml:space="preserve">der schriftlichen Darstellung </w:t>
            </w:r>
            <w:r w:rsidRPr="00BD4B55">
              <w:rPr>
                <w:rFonts w:cs="Arial"/>
                <w:sz w:val="20"/>
                <w:szCs w:val="20"/>
              </w:rPr>
              <w:t>nicht erfüllt; zahlreiche Fehler, die die Verständlichkeit erheblich behindern; Fachsprachlichkeit nicht berücksic</w:t>
            </w:r>
            <w:r w:rsidRPr="00BD4B55">
              <w:rPr>
                <w:rFonts w:cs="Arial"/>
                <w:sz w:val="20"/>
                <w:szCs w:val="20"/>
              </w:rPr>
              <w:t>h</w:t>
            </w:r>
            <w:r w:rsidRPr="00BD4B55">
              <w:rPr>
                <w:rFonts w:cs="Arial"/>
                <w:sz w:val="20"/>
                <w:szCs w:val="20"/>
              </w:rPr>
              <w:t>tigt</w:t>
            </w:r>
          </w:p>
        </w:tc>
        <w:tc>
          <w:tcPr>
            <w:tcW w:w="5047" w:type="dxa"/>
            <w:gridSpan w:val="3"/>
          </w:tcPr>
          <w:p w14:paraId="035A8AB8" w14:textId="77777777" w:rsidR="00C82376" w:rsidRPr="00BD4B55" w:rsidRDefault="00C82376" w:rsidP="00F672FA">
            <w:pPr>
              <w:rPr>
                <w:rFonts w:cs="Arial"/>
                <w:sz w:val="20"/>
                <w:szCs w:val="20"/>
              </w:rPr>
            </w:pPr>
            <w:r w:rsidRPr="00BD4B55">
              <w:rPr>
                <w:rFonts w:cs="Arial"/>
                <w:sz w:val="20"/>
                <w:szCs w:val="20"/>
              </w:rPr>
              <w:t xml:space="preserve">keine Zitate verwendet oder sinnentstellend eingesetzt; keine </w:t>
            </w:r>
            <w:r w:rsidR="009A083E">
              <w:rPr>
                <w:rFonts w:cs="Arial"/>
                <w:sz w:val="20"/>
                <w:szCs w:val="20"/>
              </w:rPr>
              <w:t xml:space="preserve">Einbindung </w:t>
            </w:r>
            <w:r w:rsidRPr="00BD4B55">
              <w:rPr>
                <w:rFonts w:cs="Arial"/>
                <w:sz w:val="20"/>
                <w:szCs w:val="20"/>
              </w:rPr>
              <w:t>der Zitate in die Ausführungen; Zitierregeln werden nicht beherrscht</w:t>
            </w:r>
          </w:p>
        </w:tc>
      </w:tr>
    </w:tbl>
    <w:p w14:paraId="635EC03A" w14:textId="77777777" w:rsidR="003921C4" w:rsidRPr="00ED529A" w:rsidRDefault="003921C4" w:rsidP="00F57AB3">
      <w:pPr>
        <w:rPr>
          <w:rFonts w:cs="Arial"/>
          <w:sz w:val="2"/>
          <w:szCs w:val="2"/>
        </w:rPr>
      </w:pPr>
    </w:p>
    <w:sectPr w:rsidR="003921C4" w:rsidRPr="00ED529A" w:rsidSect="00D75699">
      <w:headerReference w:type="default" r:id="rId8"/>
      <w:footerReference w:type="default" r:id="rId9"/>
      <w:pgSz w:w="16838" w:h="11906" w:orient="landscape" w:code="9"/>
      <w:pgMar w:top="284" w:right="227" w:bottom="567" w:left="227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09CA0" w14:textId="77777777" w:rsidR="00E35E2C" w:rsidRDefault="00E35E2C" w:rsidP="00C92266">
      <w:r>
        <w:separator/>
      </w:r>
    </w:p>
  </w:endnote>
  <w:endnote w:type="continuationSeparator" w:id="0">
    <w:p w14:paraId="0522991C" w14:textId="77777777" w:rsidR="00E35E2C" w:rsidRDefault="00E35E2C" w:rsidP="00C9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x">
    <w:altName w:val="Mistral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3E13" w14:textId="77777777" w:rsidR="007806C0" w:rsidRPr="00EA06AC" w:rsidRDefault="007806C0" w:rsidP="00EB466A">
    <w:pPr>
      <w:jc w:val="center"/>
      <w:rPr>
        <w:sz w:val="12"/>
        <w:szCs w:val="12"/>
      </w:rPr>
    </w:pPr>
  </w:p>
  <w:p w14:paraId="6AD533F2" w14:textId="77777777" w:rsidR="007806C0" w:rsidRPr="00EB466A" w:rsidRDefault="007806C0" w:rsidP="00E5134B">
    <w:pPr>
      <w:tabs>
        <w:tab w:val="center" w:pos="7568"/>
        <w:tab w:val="left" w:pos="8805"/>
      </w:tabs>
      <w:rPr>
        <w:sz w:val="20"/>
        <w:szCs w:val="20"/>
      </w:rPr>
    </w:pPr>
    <w:r>
      <w:rPr>
        <w:sz w:val="20"/>
        <w:szCs w:val="20"/>
      </w:rPr>
      <w:tab/>
    </w:r>
    <w:r w:rsidRPr="00EB466A">
      <w:rPr>
        <w:sz w:val="20"/>
        <w:szCs w:val="20"/>
      </w:rPr>
      <w:t xml:space="preserve">Seite </w:t>
    </w:r>
    <w:r w:rsidRPr="00EB466A">
      <w:rPr>
        <w:sz w:val="20"/>
        <w:szCs w:val="20"/>
      </w:rPr>
      <w:fldChar w:fldCharType="begin"/>
    </w:r>
    <w:r w:rsidRPr="00EB466A">
      <w:rPr>
        <w:sz w:val="20"/>
        <w:szCs w:val="20"/>
      </w:rPr>
      <w:instrText xml:space="preserve"> PAGE </w:instrText>
    </w:r>
    <w:r w:rsidRPr="00EB466A">
      <w:rPr>
        <w:sz w:val="20"/>
        <w:szCs w:val="20"/>
      </w:rPr>
      <w:fldChar w:fldCharType="separate"/>
    </w:r>
    <w:r w:rsidR="0025138E">
      <w:rPr>
        <w:noProof/>
        <w:sz w:val="20"/>
        <w:szCs w:val="20"/>
      </w:rPr>
      <w:t>5</w:t>
    </w:r>
    <w:r w:rsidRPr="00EB466A">
      <w:rPr>
        <w:sz w:val="20"/>
        <w:szCs w:val="20"/>
      </w:rPr>
      <w:fldChar w:fldCharType="end"/>
    </w:r>
    <w:r w:rsidRPr="00EB466A">
      <w:rPr>
        <w:sz w:val="20"/>
        <w:szCs w:val="20"/>
      </w:rPr>
      <w:t xml:space="preserve"> von </w:t>
    </w:r>
    <w:r w:rsidRPr="00EB466A">
      <w:rPr>
        <w:sz w:val="20"/>
        <w:szCs w:val="20"/>
      </w:rPr>
      <w:fldChar w:fldCharType="begin"/>
    </w:r>
    <w:r w:rsidRPr="00EB466A">
      <w:rPr>
        <w:sz w:val="20"/>
        <w:szCs w:val="20"/>
      </w:rPr>
      <w:instrText xml:space="preserve"> NUMPAGES  </w:instrText>
    </w:r>
    <w:r w:rsidRPr="00EB466A">
      <w:rPr>
        <w:sz w:val="20"/>
        <w:szCs w:val="20"/>
      </w:rPr>
      <w:fldChar w:fldCharType="separate"/>
    </w:r>
    <w:r w:rsidR="0025138E">
      <w:rPr>
        <w:noProof/>
        <w:sz w:val="20"/>
        <w:szCs w:val="20"/>
      </w:rPr>
      <w:t>7</w:t>
    </w:r>
    <w:r w:rsidRPr="00EB466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10A8" w14:textId="77777777" w:rsidR="00E35E2C" w:rsidRDefault="00E35E2C" w:rsidP="00C92266">
      <w:r>
        <w:separator/>
      </w:r>
    </w:p>
  </w:footnote>
  <w:footnote w:type="continuationSeparator" w:id="0">
    <w:p w14:paraId="0F1AD21C" w14:textId="77777777" w:rsidR="00E35E2C" w:rsidRDefault="00E35E2C" w:rsidP="00C9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77FE" w14:textId="403B2FB3" w:rsidR="00FA7516" w:rsidRPr="00C848BF" w:rsidRDefault="00FA7516">
    <w:pPr>
      <w:pStyle w:val="Kopfzeile"/>
      <w:rPr>
        <w:sz w:val="16"/>
        <w:szCs w:val="16"/>
      </w:rPr>
    </w:pPr>
    <w:r w:rsidRPr="00FE32BC">
      <w:rPr>
        <w:rFonts w:ascii="Comic Sans MS" w:hAnsi="Comic Sans MS"/>
        <w:b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5E72FD" wp14:editId="656E62CC">
              <wp:simplePos x="0" y="0"/>
              <wp:positionH relativeFrom="margin">
                <wp:align>right</wp:align>
              </wp:positionH>
              <wp:positionV relativeFrom="paragraph">
                <wp:posOffset>-59690</wp:posOffset>
              </wp:positionV>
              <wp:extent cx="10382250" cy="542925"/>
              <wp:effectExtent l="0" t="0" r="0" b="9525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0" cy="542925"/>
                      </a:xfrm>
                      <a:prstGeom prst="rect">
                        <a:avLst/>
                      </a:prstGeom>
                      <a:solidFill>
                        <a:srgbClr val="8EAADB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91DCC" w14:textId="77777777" w:rsidR="00FA7516" w:rsidRPr="006F0B76" w:rsidRDefault="00FA7516" w:rsidP="00FA7516">
                          <w:pPr>
                            <w:pStyle w:val="Titel"/>
                            <w:jc w:val="left"/>
                            <w:rPr>
                              <w:rFonts w:ascii="Calibri" w:hAnsi="Calibri" w:cs="Calibri"/>
                              <w:i/>
                              <w:sz w:val="38"/>
                              <w:szCs w:val="38"/>
                            </w:rPr>
                          </w:pPr>
                          <w:r w:rsidRPr="006F0B76">
                            <w:rPr>
                              <w:rFonts w:ascii="Calibri" w:hAnsi="Calibri" w:cs="Calibri"/>
                              <w:i/>
                              <w:sz w:val="38"/>
                              <w:szCs w:val="38"/>
                            </w:rPr>
                            <w:t>Berufsbildende Schulen</w:t>
                          </w:r>
                          <w:r>
                            <w:rPr>
                              <w:rFonts w:ascii="Calibri" w:hAnsi="Calibri" w:cs="Calibri"/>
                              <w:i/>
                              <w:sz w:val="38"/>
                              <w:szCs w:val="38"/>
                            </w:rPr>
                            <w:t xml:space="preserve"> in</w:t>
                          </w:r>
                          <w:r w:rsidRPr="006F0B76">
                            <w:rPr>
                              <w:rFonts w:ascii="Calibri" w:hAnsi="Calibri" w:cs="Calibri"/>
                              <w:i/>
                              <w:sz w:val="38"/>
                              <w:szCs w:val="38"/>
                            </w:rPr>
                            <w:t xml:space="preserve"> Musterstadt</w:t>
                          </w:r>
                          <w:r w:rsidRPr="006F0B76">
                            <w:rPr>
                              <w:i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E72F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66.3pt;margin-top:-4.7pt;width:817.5pt;height:42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" fillcolor="#8eaadb">
              <v:textbox>
                <w:txbxContent>
                  <w:p w14:paraId="12791DCC" w14:textId="77777777" w:rsidR="00FA7516" w:rsidRPr="006F0B76" w:rsidRDefault="00FA7516" w:rsidP="00FA7516">
                    <w:pPr>
                      <w:pStyle w:val="Titel"/>
                      <w:jc w:val="left"/>
                      <w:rPr>
                        <w:rFonts w:ascii="Calibri" w:hAnsi="Calibri" w:cs="Calibri"/>
                        <w:i/>
                        <w:sz w:val="38"/>
                        <w:szCs w:val="38"/>
                      </w:rPr>
                    </w:pPr>
                    <w:r w:rsidRPr="006F0B76">
                      <w:rPr>
                        <w:rFonts w:ascii="Calibri" w:hAnsi="Calibri" w:cs="Calibri"/>
                        <w:i/>
                        <w:sz w:val="38"/>
                        <w:szCs w:val="38"/>
                      </w:rPr>
                      <w:t>Berufsbildende Schulen</w:t>
                    </w:r>
                    <w:r>
                      <w:rPr>
                        <w:rFonts w:ascii="Calibri" w:hAnsi="Calibri" w:cs="Calibri"/>
                        <w:i/>
                        <w:sz w:val="38"/>
                        <w:szCs w:val="38"/>
                      </w:rPr>
                      <w:t xml:space="preserve"> in</w:t>
                    </w:r>
                    <w:r w:rsidRPr="006F0B76">
                      <w:rPr>
                        <w:rFonts w:ascii="Calibri" w:hAnsi="Calibri" w:cs="Calibri"/>
                        <w:i/>
                        <w:sz w:val="38"/>
                        <w:szCs w:val="38"/>
                      </w:rPr>
                      <w:t xml:space="preserve"> Musterstadt</w:t>
                    </w:r>
                    <w:r w:rsidRPr="006F0B76">
                      <w:rPr>
                        <w:i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3CD"/>
    <w:multiLevelType w:val="hybridMultilevel"/>
    <w:tmpl w:val="85302D0C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0D6C14AC"/>
    <w:multiLevelType w:val="hybridMultilevel"/>
    <w:tmpl w:val="84529D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6032E"/>
    <w:multiLevelType w:val="hybridMultilevel"/>
    <w:tmpl w:val="5F661F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03533"/>
    <w:multiLevelType w:val="hybridMultilevel"/>
    <w:tmpl w:val="21F410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55DF6"/>
    <w:multiLevelType w:val="hybridMultilevel"/>
    <w:tmpl w:val="C8EA74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056B2"/>
    <w:multiLevelType w:val="hybridMultilevel"/>
    <w:tmpl w:val="E3249F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F114A"/>
    <w:multiLevelType w:val="hybridMultilevel"/>
    <w:tmpl w:val="0F269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C0557"/>
    <w:multiLevelType w:val="hybridMultilevel"/>
    <w:tmpl w:val="AD7A8DD2"/>
    <w:lvl w:ilvl="0" w:tplc="72D4C2AA">
      <w:numFmt w:val="bullet"/>
      <w:lvlText w:val="-"/>
      <w:lvlJc w:val="left"/>
      <w:pPr>
        <w:ind w:left="757" w:hanging="360"/>
      </w:pPr>
      <w:rPr>
        <w:rFonts w:ascii="Arial" w:eastAsia="Calibri" w:hAnsi="Arial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24396563"/>
    <w:multiLevelType w:val="hybridMultilevel"/>
    <w:tmpl w:val="65247D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48331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53141C"/>
    <w:multiLevelType w:val="hybridMultilevel"/>
    <w:tmpl w:val="FF2ABC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15DE4"/>
    <w:multiLevelType w:val="hybridMultilevel"/>
    <w:tmpl w:val="341098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E0D6D"/>
    <w:multiLevelType w:val="hybridMultilevel"/>
    <w:tmpl w:val="103C11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603878"/>
    <w:multiLevelType w:val="hybridMultilevel"/>
    <w:tmpl w:val="04F0D41C"/>
    <w:lvl w:ilvl="0" w:tplc="0407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3" w15:restartNumberingAfterBreak="0">
    <w:nsid w:val="3665027B"/>
    <w:multiLevelType w:val="hybridMultilevel"/>
    <w:tmpl w:val="BC802B4A"/>
    <w:lvl w:ilvl="0" w:tplc="04070003">
      <w:start w:val="1"/>
      <w:numFmt w:val="bullet"/>
      <w:lvlText w:val="o"/>
      <w:lvlJc w:val="left"/>
      <w:pPr>
        <w:ind w:left="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4" w15:restartNumberingAfterBreak="0">
    <w:nsid w:val="3B461E72"/>
    <w:multiLevelType w:val="hybridMultilevel"/>
    <w:tmpl w:val="0CE4D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6300E9"/>
    <w:multiLevelType w:val="hybridMultilevel"/>
    <w:tmpl w:val="ACC446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D04C16"/>
    <w:multiLevelType w:val="hybridMultilevel"/>
    <w:tmpl w:val="5CE63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C6436"/>
    <w:multiLevelType w:val="hybridMultilevel"/>
    <w:tmpl w:val="76BC64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D464B6"/>
    <w:multiLevelType w:val="hybridMultilevel"/>
    <w:tmpl w:val="6D027D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6C492F"/>
    <w:multiLevelType w:val="hybridMultilevel"/>
    <w:tmpl w:val="7046A3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491DF2"/>
    <w:multiLevelType w:val="hybridMultilevel"/>
    <w:tmpl w:val="079080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F445C"/>
    <w:multiLevelType w:val="hybridMultilevel"/>
    <w:tmpl w:val="7D6E7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406E0"/>
    <w:multiLevelType w:val="hybridMultilevel"/>
    <w:tmpl w:val="F0D24DA0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3" w15:restartNumberingAfterBreak="0">
    <w:nsid w:val="50D53C65"/>
    <w:multiLevelType w:val="hybridMultilevel"/>
    <w:tmpl w:val="53F8E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B451A"/>
    <w:multiLevelType w:val="hybridMultilevel"/>
    <w:tmpl w:val="979A7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9572B"/>
    <w:multiLevelType w:val="hybridMultilevel"/>
    <w:tmpl w:val="A0428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A7545"/>
    <w:multiLevelType w:val="hybridMultilevel"/>
    <w:tmpl w:val="F4389D32"/>
    <w:lvl w:ilvl="0" w:tplc="0D06F6BA">
      <w:numFmt w:val="bullet"/>
      <w:lvlText w:val="-"/>
      <w:lvlJc w:val="left"/>
      <w:pPr>
        <w:ind w:left="645" w:hanging="360"/>
      </w:pPr>
      <w:rPr>
        <w:rFonts w:ascii="Arial" w:eastAsia="Calibri" w:hAnsi="Arial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6E54509F"/>
    <w:multiLevelType w:val="hybridMultilevel"/>
    <w:tmpl w:val="79C29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C5D54"/>
    <w:multiLevelType w:val="hybridMultilevel"/>
    <w:tmpl w:val="5B3EDC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82417"/>
    <w:multiLevelType w:val="hybridMultilevel"/>
    <w:tmpl w:val="EF729D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BE628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EF4E94"/>
    <w:multiLevelType w:val="hybridMultilevel"/>
    <w:tmpl w:val="7FC29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E0ACD"/>
    <w:multiLevelType w:val="hybridMultilevel"/>
    <w:tmpl w:val="F42CC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F743F"/>
    <w:multiLevelType w:val="hybridMultilevel"/>
    <w:tmpl w:val="BDB0B6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C46F59"/>
    <w:multiLevelType w:val="hybridMultilevel"/>
    <w:tmpl w:val="1B54D7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021932"/>
    <w:multiLevelType w:val="hybridMultilevel"/>
    <w:tmpl w:val="9278A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15"/>
  </w:num>
  <w:num w:numId="4">
    <w:abstractNumId w:val="8"/>
  </w:num>
  <w:num w:numId="5">
    <w:abstractNumId w:val="11"/>
  </w:num>
  <w:num w:numId="6">
    <w:abstractNumId w:val="5"/>
  </w:num>
  <w:num w:numId="7">
    <w:abstractNumId w:val="18"/>
  </w:num>
  <w:num w:numId="8">
    <w:abstractNumId w:val="19"/>
  </w:num>
  <w:num w:numId="9">
    <w:abstractNumId w:val="32"/>
  </w:num>
  <w:num w:numId="10">
    <w:abstractNumId w:val="17"/>
  </w:num>
  <w:num w:numId="11">
    <w:abstractNumId w:val="4"/>
  </w:num>
  <w:num w:numId="12">
    <w:abstractNumId w:val="12"/>
  </w:num>
  <w:num w:numId="13">
    <w:abstractNumId w:val="29"/>
  </w:num>
  <w:num w:numId="14">
    <w:abstractNumId w:val="1"/>
  </w:num>
  <w:num w:numId="15">
    <w:abstractNumId w:val="13"/>
  </w:num>
  <w:num w:numId="16">
    <w:abstractNumId w:val="14"/>
  </w:num>
  <w:num w:numId="17">
    <w:abstractNumId w:val="7"/>
  </w:num>
  <w:num w:numId="18">
    <w:abstractNumId w:val="26"/>
  </w:num>
  <w:num w:numId="19">
    <w:abstractNumId w:val="23"/>
  </w:num>
  <w:num w:numId="20">
    <w:abstractNumId w:val="9"/>
  </w:num>
  <w:num w:numId="21">
    <w:abstractNumId w:val="24"/>
  </w:num>
  <w:num w:numId="22">
    <w:abstractNumId w:val="3"/>
  </w:num>
  <w:num w:numId="23">
    <w:abstractNumId w:val="2"/>
  </w:num>
  <w:num w:numId="24">
    <w:abstractNumId w:val="34"/>
  </w:num>
  <w:num w:numId="25">
    <w:abstractNumId w:val="21"/>
  </w:num>
  <w:num w:numId="26">
    <w:abstractNumId w:val="20"/>
  </w:num>
  <w:num w:numId="27">
    <w:abstractNumId w:val="30"/>
  </w:num>
  <w:num w:numId="28">
    <w:abstractNumId w:val="16"/>
  </w:num>
  <w:num w:numId="29">
    <w:abstractNumId w:val="6"/>
  </w:num>
  <w:num w:numId="30">
    <w:abstractNumId w:val="31"/>
  </w:num>
  <w:num w:numId="31">
    <w:abstractNumId w:val="27"/>
  </w:num>
  <w:num w:numId="32">
    <w:abstractNumId w:val="0"/>
  </w:num>
  <w:num w:numId="33">
    <w:abstractNumId w:val="25"/>
  </w:num>
  <w:num w:numId="34">
    <w:abstractNumId w:val="28"/>
  </w:num>
  <w:num w:numId="35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142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F4"/>
    <w:rsid w:val="00001EA5"/>
    <w:rsid w:val="0000611C"/>
    <w:rsid w:val="00011D50"/>
    <w:rsid w:val="00017E78"/>
    <w:rsid w:val="00022DE4"/>
    <w:rsid w:val="00030719"/>
    <w:rsid w:val="00030892"/>
    <w:rsid w:val="00036885"/>
    <w:rsid w:val="00044779"/>
    <w:rsid w:val="000543C5"/>
    <w:rsid w:val="00062971"/>
    <w:rsid w:val="00080391"/>
    <w:rsid w:val="00081DE0"/>
    <w:rsid w:val="00091CEA"/>
    <w:rsid w:val="00092CFF"/>
    <w:rsid w:val="00097207"/>
    <w:rsid w:val="000A2189"/>
    <w:rsid w:val="000A3E18"/>
    <w:rsid w:val="000B087D"/>
    <w:rsid w:val="000B5D22"/>
    <w:rsid w:val="000C000F"/>
    <w:rsid w:val="000C0F43"/>
    <w:rsid w:val="000C1F13"/>
    <w:rsid w:val="000C6201"/>
    <w:rsid w:val="000C7521"/>
    <w:rsid w:val="000C7C93"/>
    <w:rsid w:val="000D0ECE"/>
    <w:rsid w:val="000D5245"/>
    <w:rsid w:val="000E3EBC"/>
    <w:rsid w:val="000F6504"/>
    <w:rsid w:val="00101C17"/>
    <w:rsid w:val="00102F04"/>
    <w:rsid w:val="00102F98"/>
    <w:rsid w:val="001072C1"/>
    <w:rsid w:val="00111CC4"/>
    <w:rsid w:val="00113571"/>
    <w:rsid w:val="001221FE"/>
    <w:rsid w:val="0012618F"/>
    <w:rsid w:val="00133046"/>
    <w:rsid w:val="00144874"/>
    <w:rsid w:val="00163B2E"/>
    <w:rsid w:val="00164D72"/>
    <w:rsid w:val="00176C6C"/>
    <w:rsid w:val="00186843"/>
    <w:rsid w:val="001902FA"/>
    <w:rsid w:val="00190DB0"/>
    <w:rsid w:val="00191BEA"/>
    <w:rsid w:val="001A1377"/>
    <w:rsid w:val="001A2F7B"/>
    <w:rsid w:val="001A55D9"/>
    <w:rsid w:val="001B19B2"/>
    <w:rsid w:val="001B2264"/>
    <w:rsid w:val="001B45D8"/>
    <w:rsid w:val="001B79A1"/>
    <w:rsid w:val="001C445A"/>
    <w:rsid w:val="001C74BD"/>
    <w:rsid w:val="001D6DAC"/>
    <w:rsid w:val="001D7379"/>
    <w:rsid w:val="001E012F"/>
    <w:rsid w:val="001E1495"/>
    <w:rsid w:val="001F1291"/>
    <w:rsid w:val="001F2756"/>
    <w:rsid w:val="001F43FB"/>
    <w:rsid w:val="001F60E1"/>
    <w:rsid w:val="001F7F7B"/>
    <w:rsid w:val="00205E98"/>
    <w:rsid w:val="0020721B"/>
    <w:rsid w:val="0021087C"/>
    <w:rsid w:val="0022160C"/>
    <w:rsid w:val="002245AC"/>
    <w:rsid w:val="00224AC6"/>
    <w:rsid w:val="00226E59"/>
    <w:rsid w:val="00231058"/>
    <w:rsid w:val="00235069"/>
    <w:rsid w:val="00246403"/>
    <w:rsid w:val="0025138E"/>
    <w:rsid w:val="0025304B"/>
    <w:rsid w:val="0025385C"/>
    <w:rsid w:val="002545B3"/>
    <w:rsid w:val="00261AE8"/>
    <w:rsid w:val="0026316F"/>
    <w:rsid w:val="00263647"/>
    <w:rsid w:val="00263AC6"/>
    <w:rsid w:val="00263BAB"/>
    <w:rsid w:val="002650A0"/>
    <w:rsid w:val="00266DE6"/>
    <w:rsid w:val="00275EB9"/>
    <w:rsid w:val="00276134"/>
    <w:rsid w:val="00281165"/>
    <w:rsid w:val="00283472"/>
    <w:rsid w:val="00291C09"/>
    <w:rsid w:val="0029211A"/>
    <w:rsid w:val="00295FB6"/>
    <w:rsid w:val="00295FBB"/>
    <w:rsid w:val="002A0CAE"/>
    <w:rsid w:val="002A3FFE"/>
    <w:rsid w:val="002B0679"/>
    <w:rsid w:val="002B3A27"/>
    <w:rsid w:val="002B4018"/>
    <w:rsid w:val="002B5606"/>
    <w:rsid w:val="002B64E5"/>
    <w:rsid w:val="002C7FF3"/>
    <w:rsid w:val="002E0CED"/>
    <w:rsid w:val="002E3697"/>
    <w:rsid w:val="002E79EC"/>
    <w:rsid w:val="002E7A08"/>
    <w:rsid w:val="002F712F"/>
    <w:rsid w:val="00314F85"/>
    <w:rsid w:val="00320F62"/>
    <w:rsid w:val="003215DC"/>
    <w:rsid w:val="00325BF1"/>
    <w:rsid w:val="003326FB"/>
    <w:rsid w:val="00332D34"/>
    <w:rsid w:val="00341768"/>
    <w:rsid w:val="003436CA"/>
    <w:rsid w:val="00352587"/>
    <w:rsid w:val="00354EFB"/>
    <w:rsid w:val="003672F2"/>
    <w:rsid w:val="00375D0A"/>
    <w:rsid w:val="0038318A"/>
    <w:rsid w:val="003840EF"/>
    <w:rsid w:val="003921C4"/>
    <w:rsid w:val="00392227"/>
    <w:rsid w:val="003A3327"/>
    <w:rsid w:val="003A6E1F"/>
    <w:rsid w:val="003A70D9"/>
    <w:rsid w:val="003B1F25"/>
    <w:rsid w:val="003B204F"/>
    <w:rsid w:val="003B2322"/>
    <w:rsid w:val="003D166C"/>
    <w:rsid w:val="003D40B2"/>
    <w:rsid w:val="003D46B9"/>
    <w:rsid w:val="003D511F"/>
    <w:rsid w:val="003E2D28"/>
    <w:rsid w:val="0040007D"/>
    <w:rsid w:val="00403AFB"/>
    <w:rsid w:val="0040590A"/>
    <w:rsid w:val="00413E76"/>
    <w:rsid w:val="004175C5"/>
    <w:rsid w:val="004210A1"/>
    <w:rsid w:val="00421B5E"/>
    <w:rsid w:val="004227F5"/>
    <w:rsid w:val="004228B9"/>
    <w:rsid w:val="0043087B"/>
    <w:rsid w:val="00450C4F"/>
    <w:rsid w:val="00451E7F"/>
    <w:rsid w:val="00455427"/>
    <w:rsid w:val="00456AF8"/>
    <w:rsid w:val="00461F77"/>
    <w:rsid w:val="00466843"/>
    <w:rsid w:val="0046730D"/>
    <w:rsid w:val="00475863"/>
    <w:rsid w:val="00477907"/>
    <w:rsid w:val="004824C2"/>
    <w:rsid w:val="004858E9"/>
    <w:rsid w:val="00490439"/>
    <w:rsid w:val="004913F6"/>
    <w:rsid w:val="004A247C"/>
    <w:rsid w:val="004A3B2D"/>
    <w:rsid w:val="004B1AE8"/>
    <w:rsid w:val="004B72F0"/>
    <w:rsid w:val="004C29E5"/>
    <w:rsid w:val="004C64DD"/>
    <w:rsid w:val="004E0CBD"/>
    <w:rsid w:val="004F2C22"/>
    <w:rsid w:val="00505DD0"/>
    <w:rsid w:val="005116E8"/>
    <w:rsid w:val="005139B3"/>
    <w:rsid w:val="0051534F"/>
    <w:rsid w:val="005158ED"/>
    <w:rsid w:val="005258F1"/>
    <w:rsid w:val="00533E81"/>
    <w:rsid w:val="00540113"/>
    <w:rsid w:val="00542CB8"/>
    <w:rsid w:val="00544290"/>
    <w:rsid w:val="0054527E"/>
    <w:rsid w:val="005537D0"/>
    <w:rsid w:val="00561CEF"/>
    <w:rsid w:val="0056295D"/>
    <w:rsid w:val="00563817"/>
    <w:rsid w:val="005648AA"/>
    <w:rsid w:val="00582DC8"/>
    <w:rsid w:val="0058366F"/>
    <w:rsid w:val="00596B7F"/>
    <w:rsid w:val="005A1A6E"/>
    <w:rsid w:val="005A4F75"/>
    <w:rsid w:val="005A7A99"/>
    <w:rsid w:val="005B03CF"/>
    <w:rsid w:val="005B2445"/>
    <w:rsid w:val="005B3254"/>
    <w:rsid w:val="005B433A"/>
    <w:rsid w:val="005B5918"/>
    <w:rsid w:val="005B6FC0"/>
    <w:rsid w:val="005C50FB"/>
    <w:rsid w:val="005C66AC"/>
    <w:rsid w:val="005C781D"/>
    <w:rsid w:val="005D4727"/>
    <w:rsid w:val="005D58ED"/>
    <w:rsid w:val="005D5D3F"/>
    <w:rsid w:val="005F3F58"/>
    <w:rsid w:val="005F4ADF"/>
    <w:rsid w:val="006103B3"/>
    <w:rsid w:val="00614140"/>
    <w:rsid w:val="00614E4E"/>
    <w:rsid w:val="006150BA"/>
    <w:rsid w:val="00624708"/>
    <w:rsid w:val="00625FFD"/>
    <w:rsid w:val="00631AF4"/>
    <w:rsid w:val="006458CC"/>
    <w:rsid w:val="00647C97"/>
    <w:rsid w:val="006507F5"/>
    <w:rsid w:val="00652C9A"/>
    <w:rsid w:val="006578FF"/>
    <w:rsid w:val="006614CE"/>
    <w:rsid w:val="0066518C"/>
    <w:rsid w:val="00666004"/>
    <w:rsid w:val="006732D9"/>
    <w:rsid w:val="00674E12"/>
    <w:rsid w:val="00674FDF"/>
    <w:rsid w:val="00675C7F"/>
    <w:rsid w:val="00684675"/>
    <w:rsid w:val="006B3266"/>
    <w:rsid w:val="006B42B7"/>
    <w:rsid w:val="006C4789"/>
    <w:rsid w:val="006D67E0"/>
    <w:rsid w:val="006E0B9D"/>
    <w:rsid w:val="006F001C"/>
    <w:rsid w:val="006F1614"/>
    <w:rsid w:val="0070198F"/>
    <w:rsid w:val="007019CA"/>
    <w:rsid w:val="00712B48"/>
    <w:rsid w:val="00727160"/>
    <w:rsid w:val="00727DAF"/>
    <w:rsid w:val="00736465"/>
    <w:rsid w:val="0073648B"/>
    <w:rsid w:val="00746F45"/>
    <w:rsid w:val="00753D96"/>
    <w:rsid w:val="00757191"/>
    <w:rsid w:val="007703D5"/>
    <w:rsid w:val="0077172F"/>
    <w:rsid w:val="00772B1E"/>
    <w:rsid w:val="0077585B"/>
    <w:rsid w:val="007772D5"/>
    <w:rsid w:val="007806C0"/>
    <w:rsid w:val="00786B8A"/>
    <w:rsid w:val="007904E0"/>
    <w:rsid w:val="00790725"/>
    <w:rsid w:val="00794D00"/>
    <w:rsid w:val="00795A16"/>
    <w:rsid w:val="007B299F"/>
    <w:rsid w:val="007B6E91"/>
    <w:rsid w:val="007C02A1"/>
    <w:rsid w:val="007C41EC"/>
    <w:rsid w:val="007C424D"/>
    <w:rsid w:val="007C7CA5"/>
    <w:rsid w:val="007D0120"/>
    <w:rsid w:val="007E23DA"/>
    <w:rsid w:val="007F2070"/>
    <w:rsid w:val="007F3F86"/>
    <w:rsid w:val="007F4C08"/>
    <w:rsid w:val="007F578D"/>
    <w:rsid w:val="008013C9"/>
    <w:rsid w:val="00807DC9"/>
    <w:rsid w:val="00813965"/>
    <w:rsid w:val="008246A3"/>
    <w:rsid w:val="008432AD"/>
    <w:rsid w:val="0084630C"/>
    <w:rsid w:val="00846580"/>
    <w:rsid w:val="0084695D"/>
    <w:rsid w:val="00852ADE"/>
    <w:rsid w:val="008555A5"/>
    <w:rsid w:val="008627B5"/>
    <w:rsid w:val="008658A4"/>
    <w:rsid w:val="00865BE5"/>
    <w:rsid w:val="008703FD"/>
    <w:rsid w:val="00874B92"/>
    <w:rsid w:val="008778D0"/>
    <w:rsid w:val="00882F95"/>
    <w:rsid w:val="00887136"/>
    <w:rsid w:val="00895CD5"/>
    <w:rsid w:val="0089781E"/>
    <w:rsid w:val="008B3061"/>
    <w:rsid w:val="008B4036"/>
    <w:rsid w:val="008B7AEA"/>
    <w:rsid w:val="008C00B4"/>
    <w:rsid w:val="008D402B"/>
    <w:rsid w:val="008D57C0"/>
    <w:rsid w:val="008E347D"/>
    <w:rsid w:val="008E7EB8"/>
    <w:rsid w:val="009028DB"/>
    <w:rsid w:val="00905D39"/>
    <w:rsid w:val="00912AE4"/>
    <w:rsid w:val="00913961"/>
    <w:rsid w:val="00917275"/>
    <w:rsid w:val="0092058D"/>
    <w:rsid w:val="00922B1B"/>
    <w:rsid w:val="00927092"/>
    <w:rsid w:val="00927637"/>
    <w:rsid w:val="00936335"/>
    <w:rsid w:val="009371BA"/>
    <w:rsid w:val="009432BB"/>
    <w:rsid w:val="00943BC0"/>
    <w:rsid w:val="009478F2"/>
    <w:rsid w:val="0095270E"/>
    <w:rsid w:val="009539DB"/>
    <w:rsid w:val="0095609A"/>
    <w:rsid w:val="009620C7"/>
    <w:rsid w:val="00973EB7"/>
    <w:rsid w:val="00983785"/>
    <w:rsid w:val="00983E5D"/>
    <w:rsid w:val="00985CA1"/>
    <w:rsid w:val="009A083E"/>
    <w:rsid w:val="009A17CD"/>
    <w:rsid w:val="009B2885"/>
    <w:rsid w:val="009B35EE"/>
    <w:rsid w:val="009B41DF"/>
    <w:rsid w:val="009B65CE"/>
    <w:rsid w:val="009B6CB6"/>
    <w:rsid w:val="009D295B"/>
    <w:rsid w:val="009D3C3D"/>
    <w:rsid w:val="009D45F9"/>
    <w:rsid w:val="009D4FF4"/>
    <w:rsid w:val="009D6260"/>
    <w:rsid w:val="009E4732"/>
    <w:rsid w:val="009F50D8"/>
    <w:rsid w:val="00A0231D"/>
    <w:rsid w:val="00A03E94"/>
    <w:rsid w:val="00A11F6A"/>
    <w:rsid w:val="00A14E92"/>
    <w:rsid w:val="00A16C74"/>
    <w:rsid w:val="00A23F54"/>
    <w:rsid w:val="00A24954"/>
    <w:rsid w:val="00A25999"/>
    <w:rsid w:val="00A265D7"/>
    <w:rsid w:val="00A34C28"/>
    <w:rsid w:val="00A430F5"/>
    <w:rsid w:val="00A45CB9"/>
    <w:rsid w:val="00A45D0A"/>
    <w:rsid w:val="00A522A3"/>
    <w:rsid w:val="00A5534B"/>
    <w:rsid w:val="00A6008C"/>
    <w:rsid w:val="00A64B17"/>
    <w:rsid w:val="00A678BF"/>
    <w:rsid w:val="00A73D57"/>
    <w:rsid w:val="00A7528B"/>
    <w:rsid w:val="00A808EC"/>
    <w:rsid w:val="00A80976"/>
    <w:rsid w:val="00A80C41"/>
    <w:rsid w:val="00A82D65"/>
    <w:rsid w:val="00A82F7E"/>
    <w:rsid w:val="00A83FE6"/>
    <w:rsid w:val="00A842E6"/>
    <w:rsid w:val="00A860FE"/>
    <w:rsid w:val="00AA03E6"/>
    <w:rsid w:val="00AA2C36"/>
    <w:rsid w:val="00AA2F10"/>
    <w:rsid w:val="00AB13E6"/>
    <w:rsid w:val="00AB4D1F"/>
    <w:rsid w:val="00AB7A2D"/>
    <w:rsid w:val="00AC4C20"/>
    <w:rsid w:val="00AC5300"/>
    <w:rsid w:val="00AC75DD"/>
    <w:rsid w:val="00AD3060"/>
    <w:rsid w:val="00AD39D6"/>
    <w:rsid w:val="00AE2B9A"/>
    <w:rsid w:val="00AE3570"/>
    <w:rsid w:val="00AE574F"/>
    <w:rsid w:val="00AE6FEA"/>
    <w:rsid w:val="00AE7C9E"/>
    <w:rsid w:val="00AF0463"/>
    <w:rsid w:val="00AF0D2B"/>
    <w:rsid w:val="00AF2605"/>
    <w:rsid w:val="00B00797"/>
    <w:rsid w:val="00B019E0"/>
    <w:rsid w:val="00B04AE0"/>
    <w:rsid w:val="00B05206"/>
    <w:rsid w:val="00B05FC6"/>
    <w:rsid w:val="00B07859"/>
    <w:rsid w:val="00B15242"/>
    <w:rsid w:val="00B15DE4"/>
    <w:rsid w:val="00B173FB"/>
    <w:rsid w:val="00B17C5A"/>
    <w:rsid w:val="00B22848"/>
    <w:rsid w:val="00B235C3"/>
    <w:rsid w:val="00B47CCE"/>
    <w:rsid w:val="00B47FA8"/>
    <w:rsid w:val="00B61CA2"/>
    <w:rsid w:val="00B725D2"/>
    <w:rsid w:val="00B72E62"/>
    <w:rsid w:val="00B74068"/>
    <w:rsid w:val="00B81ADE"/>
    <w:rsid w:val="00B854AA"/>
    <w:rsid w:val="00B8676D"/>
    <w:rsid w:val="00BA0F8C"/>
    <w:rsid w:val="00BA18DA"/>
    <w:rsid w:val="00BA3542"/>
    <w:rsid w:val="00BA56C1"/>
    <w:rsid w:val="00BC14FB"/>
    <w:rsid w:val="00BC187A"/>
    <w:rsid w:val="00BC2819"/>
    <w:rsid w:val="00BC2AA6"/>
    <w:rsid w:val="00BC4D4A"/>
    <w:rsid w:val="00BD1BF4"/>
    <w:rsid w:val="00BD4B55"/>
    <w:rsid w:val="00BD4D03"/>
    <w:rsid w:val="00BD5F3E"/>
    <w:rsid w:val="00BE1150"/>
    <w:rsid w:val="00BE170A"/>
    <w:rsid w:val="00BE579F"/>
    <w:rsid w:val="00C07D41"/>
    <w:rsid w:val="00C11357"/>
    <w:rsid w:val="00C13BE4"/>
    <w:rsid w:val="00C16FAD"/>
    <w:rsid w:val="00C37EC2"/>
    <w:rsid w:val="00C61032"/>
    <w:rsid w:val="00C65B77"/>
    <w:rsid w:val="00C802C8"/>
    <w:rsid w:val="00C82376"/>
    <w:rsid w:val="00C848BF"/>
    <w:rsid w:val="00C92266"/>
    <w:rsid w:val="00CA1F4D"/>
    <w:rsid w:val="00CA60D3"/>
    <w:rsid w:val="00CA60EA"/>
    <w:rsid w:val="00CA66A0"/>
    <w:rsid w:val="00CB1B36"/>
    <w:rsid w:val="00CC0B4A"/>
    <w:rsid w:val="00CE10E5"/>
    <w:rsid w:val="00CF103C"/>
    <w:rsid w:val="00D00547"/>
    <w:rsid w:val="00D05AA7"/>
    <w:rsid w:val="00D259E0"/>
    <w:rsid w:val="00D33CDE"/>
    <w:rsid w:val="00D3425A"/>
    <w:rsid w:val="00D364F9"/>
    <w:rsid w:val="00D405D7"/>
    <w:rsid w:val="00D41DA3"/>
    <w:rsid w:val="00D423AD"/>
    <w:rsid w:val="00D47AE7"/>
    <w:rsid w:val="00D51067"/>
    <w:rsid w:val="00D6169C"/>
    <w:rsid w:val="00D75699"/>
    <w:rsid w:val="00D76384"/>
    <w:rsid w:val="00D7768E"/>
    <w:rsid w:val="00DA35DA"/>
    <w:rsid w:val="00DB5F0C"/>
    <w:rsid w:val="00DC442F"/>
    <w:rsid w:val="00DD5C96"/>
    <w:rsid w:val="00DE5962"/>
    <w:rsid w:val="00DE78B7"/>
    <w:rsid w:val="00E0183D"/>
    <w:rsid w:val="00E10AD1"/>
    <w:rsid w:val="00E14D2F"/>
    <w:rsid w:val="00E1551B"/>
    <w:rsid w:val="00E1624B"/>
    <w:rsid w:val="00E213B6"/>
    <w:rsid w:val="00E33C7E"/>
    <w:rsid w:val="00E35E2C"/>
    <w:rsid w:val="00E36CD7"/>
    <w:rsid w:val="00E37D12"/>
    <w:rsid w:val="00E42D08"/>
    <w:rsid w:val="00E44BFD"/>
    <w:rsid w:val="00E4502E"/>
    <w:rsid w:val="00E45F35"/>
    <w:rsid w:val="00E5134B"/>
    <w:rsid w:val="00E52D54"/>
    <w:rsid w:val="00E61967"/>
    <w:rsid w:val="00E639C7"/>
    <w:rsid w:val="00E71D1A"/>
    <w:rsid w:val="00E72B7C"/>
    <w:rsid w:val="00E76715"/>
    <w:rsid w:val="00E7697D"/>
    <w:rsid w:val="00E83D4E"/>
    <w:rsid w:val="00E8770E"/>
    <w:rsid w:val="00E916D7"/>
    <w:rsid w:val="00EA06AC"/>
    <w:rsid w:val="00EA502C"/>
    <w:rsid w:val="00EA7A29"/>
    <w:rsid w:val="00EB2053"/>
    <w:rsid w:val="00EB25F1"/>
    <w:rsid w:val="00EB31A5"/>
    <w:rsid w:val="00EB466A"/>
    <w:rsid w:val="00EC3EE3"/>
    <w:rsid w:val="00ED3F54"/>
    <w:rsid w:val="00ED529A"/>
    <w:rsid w:val="00EE1450"/>
    <w:rsid w:val="00EE74C2"/>
    <w:rsid w:val="00EF45B8"/>
    <w:rsid w:val="00EF4CE3"/>
    <w:rsid w:val="00EF6E34"/>
    <w:rsid w:val="00F10C0C"/>
    <w:rsid w:val="00F35778"/>
    <w:rsid w:val="00F364A0"/>
    <w:rsid w:val="00F44881"/>
    <w:rsid w:val="00F4643C"/>
    <w:rsid w:val="00F46D10"/>
    <w:rsid w:val="00F57AB3"/>
    <w:rsid w:val="00F62FA8"/>
    <w:rsid w:val="00F672FA"/>
    <w:rsid w:val="00F80B11"/>
    <w:rsid w:val="00F93976"/>
    <w:rsid w:val="00F94E63"/>
    <w:rsid w:val="00F95648"/>
    <w:rsid w:val="00FA14BC"/>
    <w:rsid w:val="00FA29FA"/>
    <w:rsid w:val="00FA7516"/>
    <w:rsid w:val="00FB3D92"/>
    <w:rsid w:val="00FB411B"/>
    <w:rsid w:val="00FB5A47"/>
    <w:rsid w:val="00FC426D"/>
    <w:rsid w:val="00FC5F39"/>
    <w:rsid w:val="00FD4EB0"/>
    <w:rsid w:val="00FD6952"/>
    <w:rsid w:val="00FD7008"/>
    <w:rsid w:val="00FE32D9"/>
    <w:rsid w:val="00FE6B2D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30FFC"/>
  <w15:chartTrackingRefBased/>
  <w15:docId w15:val="{186F64D3-A53E-44FF-ADF5-D3625C81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6004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ellengitternetz"/>
    <w:basedOn w:val="NormaleTabelle"/>
    <w:uiPriority w:val="59"/>
    <w:rsid w:val="0040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A35D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22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2266"/>
  </w:style>
  <w:style w:type="paragraph" w:styleId="Fuzeile">
    <w:name w:val="footer"/>
    <w:basedOn w:val="Standard"/>
    <w:link w:val="FuzeileZchn"/>
    <w:uiPriority w:val="99"/>
    <w:unhideWhenUsed/>
    <w:rsid w:val="00C922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2266"/>
  </w:style>
  <w:style w:type="paragraph" w:styleId="KeinLeerraum">
    <w:name w:val="No Spacing"/>
    <w:link w:val="KeinLeerraumZchn"/>
    <w:uiPriority w:val="1"/>
    <w:qFormat/>
    <w:rsid w:val="00EB466A"/>
    <w:rPr>
      <w:rFonts w:ascii="Calibri" w:eastAsia="Times New Roman" w:hAnsi="Calibri"/>
      <w:sz w:val="22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B466A"/>
    <w:rPr>
      <w:rFonts w:ascii="Calibri" w:eastAsia="Times New Roman" w:hAnsi="Calibri"/>
      <w:sz w:val="22"/>
      <w:szCs w:val="22"/>
      <w:lang w:val="de-DE" w:eastAsia="en-US" w:bidi="ar-SA"/>
    </w:rPr>
  </w:style>
  <w:style w:type="paragraph" w:customStyle="1" w:styleId="Default">
    <w:name w:val="Default"/>
    <w:rsid w:val="003215DC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F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FC0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FA7516"/>
    <w:pPr>
      <w:jc w:val="center"/>
    </w:pPr>
    <w:rPr>
      <w:rFonts w:ascii="Flax" w:eastAsia="Times New Roman" w:hAnsi="Flax"/>
      <w:b/>
      <w:sz w:val="2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FA7516"/>
    <w:rPr>
      <w:rFonts w:ascii="Flax" w:eastAsia="Times New Roman" w:hAnsi="Flax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83A88-AE33-47F6-A0DF-7AB3EDE6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3226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KaiMi</dc:creator>
  <cp:keywords/>
  <cp:lastModifiedBy>Christine Mersiowsky</cp:lastModifiedBy>
  <cp:revision>3</cp:revision>
  <cp:lastPrinted>2018-04-02T16:41:00Z</cp:lastPrinted>
  <dcterms:created xsi:type="dcterms:W3CDTF">2022-02-10T14:44:00Z</dcterms:created>
  <dcterms:modified xsi:type="dcterms:W3CDTF">2022-02-10T14:47:00Z</dcterms:modified>
</cp:coreProperties>
</file>